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70E55" w14:textId="7EDB95C8" w:rsidR="00A17E05" w:rsidRPr="003159DC" w:rsidRDefault="009355DA" w:rsidP="003159DC">
      <w:pPr>
        <w:jc w:val="right"/>
        <w:rPr>
          <w:rFonts w:asciiTheme="minorHAnsi" w:hAnsiTheme="minorHAnsi"/>
          <w:b/>
          <w:sz w:val="28"/>
          <w:lang w:val="en-US"/>
        </w:rPr>
      </w:pPr>
      <w:r w:rsidRPr="003159DC">
        <w:rPr>
          <w:rFonts w:asciiTheme="minorHAnsi" w:hAnsiTheme="minorHAnsi"/>
          <w:b/>
          <w:noProof/>
          <w:sz w:val="28"/>
        </w:rPr>
        <w:drawing>
          <wp:inline distT="0" distB="0" distL="0" distR="0" wp14:anchorId="2E11E6A1" wp14:editId="7E1C3489">
            <wp:extent cx="690918" cy="68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DC logo - maro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27" cy="69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DB123" w14:textId="77777777" w:rsidR="00A17E05" w:rsidRPr="003159DC" w:rsidRDefault="00A17E05" w:rsidP="00A17E05">
      <w:pPr>
        <w:rPr>
          <w:rFonts w:asciiTheme="minorHAnsi" w:hAnsiTheme="minorHAnsi"/>
          <w:sz w:val="28"/>
          <w:lang w:val="en-US"/>
        </w:rPr>
      </w:pPr>
    </w:p>
    <w:p w14:paraId="6C4B1C96" w14:textId="59E9FBEA" w:rsidR="00163249" w:rsidRPr="00EA1330" w:rsidRDefault="00163249" w:rsidP="000E5D28">
      <w:pPr>
        <w:rPr>
          <w:rFonts w:asciiTheme="minorHAnsi" w:hAnsiTheme="minorHAnsi"/>
          <w:sz w:val="24"/>
          <w:szCs w:val="24"/>
        </w:rPr>
      </w:pPr>
      <w:r w:rsidRPr="00EA1330">
        <w:rPr>
          <w:rFonts w:asciiTheme="minorHAnsi" w:hAnsiTheme="minorHAnsi"/>
          <w:sz w:val="24"/>
          <w:szCs w:val="24"/>
        </w:rPr>
        <w:t>S</w:t>
      </w:r>
      <w:r w:rsidR="000E5D28" w:rsidRPr="00EA1330">
        <w:rPr>
          <w:rFonts w:asciiTheme="minorHAnsi" w:hAnsiTheme="minorHAnsi"/>
          <w:sz w:val="24"/>
          <w:szCs w:val="24"/>
        </w:rPr>
        <w:t>ujata Banerjee Dance Company (SBDC</w:t>
      </w:r>
      <w:r w:rsidRPr="00EA1330">
        <w:rPr>
          <w:rFonts w:asciiTheme="minorHAnsi" w:hAnsiTheme="minorHAnsi"/>
          <w:sz w:val="24"/>
          <w:szCs w:val="24"/>
        </w:rPr>
        <w:t xml:space="preserve">) </w:t>
      </w:r>
      <w:r w:rsidR="004710DC" w:rsidRPr="00EA1330">
        <w:rPr>
          <w:rFonts w:asciiTheme="minorHAnsi" w:hAnsiTheme="minorHAnsi"/>
          <w:sz w:val="24"/>
          <w:szCs w:val="24"/>
        </w:rPr>
        <w:t>is delighted</w:t>
      </w:r>
      <w:r w:rsidR="000E5D28" w:rsidRPr="00EA1330">
        <w:rPr>
          <w:rFonts w:asciiTheme="minorHAnsi" w:hAnsiTheme="minorHAnsi"/>
          <w:sz w:val="24"/>
          <w:szCs w:val="24"/>
        </w:rPr>
        <w:t xml:space="preserve"> to invite Advanced l</w:t>
      </w:r>
      <w:r w:rsidRPr="00EA1330">
        <w:rPr>
          <w:rFonts w:asciiTheme="minorHAnsi" w:hAnsiTheme="minorHAnsi"/>
          <w:sz w:val="24"/>
          <w:szCs w:val="24"/>
        </w:rPr>
        <w:t xml:space="preserve">evel </w:t>
      </w:r>
      <w:r w:rsidR="000E5D28" w:rsidRPr="00EA1330">
        <w:rPr>
          <w:rFonts w:asciiTheme="minorHAnsi" w:hAnsiTheme="minorHAnsi"/>
          <w:sz w:val="24"/>
          <w:szCs w:val="24"/>
        </w:rPr>
        <w:t xml:space="preserve">Kathak </w:t>
      </w:r>
      <w:r w:rsidRPr="00EA1330">
        <w:rPr>
          <w:rFonts w:asciiTheme="minorHAnsi" w:hAnsiTheme="minorHAnsi"/>
          <w:sz w:val="24"/>
          <w:szCs w:val="24"/>
        </w:rPr>
        <w:t>students (</w:t>
      </w:r>
      <w:r w:rsidRPr="00EA1330">
        <w:rPr>
          <w:rFonts w:asciiTheme="minorHAnsi" w:hAnsiTheme="minorHAnsi"/>
          <w:b/>
          <w:sz w:val="24"/>
          <w:szCs w:val="24"/>
        </w:rPr>
        <w:t>minimum 8-10 years of Kathak experience</w:t>
      </w:r>
      <w:r w:rsidRPr="00EA1330">
        <w:rPr>
          <w:rFonts w:asciiTheme="minorHAnsi" w:hAnsiTheme="minorHAnsi"/>
          <w:sz w:val="24"/>
          <w:szCs w:val="24"/>
        </w:rPr>
        <w:t xml:space="preserve">) to apply for the opportunity to participate in a </w:t>
      </w:r>
      <w:r w:rsidR="003159DC" w:rsidRPr="00EA1330">
        <w:rPr>
          <w:rFonts w:asciiTheme="minorHAnsi" w:hAnsiTheme="minorHAnsi"/>
          <w:sz w:val="24"/>
          <w:szCs w:val="24"/>
        </w:rPr>
        <w:t xml:space="preserve">set of </w:t>
      </w:r>
      <w:r w:rsidR="000E5D28" w:rsidRPr="00EA1330">
        <w:rPr>
          <w:rFonts w:asciiTheme="minorHAnsi" w:hAnsiTheme="minorHAnsi"/>
          <w:sz w:val="24"/>
          <w:szCs w:val="24"/>
        </w:rPr>
        <w:t>Masterclass</w:t>
      </w:r>
      <w:r w:rsidR="003159DC" w:rsidRPr="00EA1330">
        <w:rPr>
          <w:rFonts w:asciiTheme="minorHAnsi" w:hAnsiTheme="minorHAnsi"/>
          <w:sz w:val="24"/>
          <w:szCs w:val="24"/>
        </w:rPr>
        <w:t>es</w:t>
      </w:r>
      <w:r w:rsidR="000E5D28" w:rsidRPr="00EA1330">
        <w:rPr>
          <w:rFonts w:asciiTheme="minorHAnsi" w:hAnsiTheme="minorHAnsi"/>
          <w:sz w:val="24"/>
          <w:szCs w:val="24"/>
        </w:rPr>
        <w:t xml:space="preserve"> in London </w:t>
      </w:r>
      <w:r w:rsidRPr="00EA1330">
        <w:rPr>
          <w:rFonts w:asciiTheme="minorHAnsi" w:hAnsiTheme="minorHAnsi"/>
          <w:sz w:val="24"/>
          <w:szCs w:val="24"/>
        </w:rPr>
        <w:t>taught by</w:t>
      </w:r>
      <w:r w:rsidRPr="00EA1330">
        <w:rPr>
          <w:rFonts w:asciiTheme="minorHAnsi" w:hAnsiTheme="minorHAnsi"/>
          <w:b/>
          <w:sz w:val="24"/>
          <w:szCs w:val="24"/>
        </w:rPr>
        <w:t xml:space="preserve"> Padmavibhusan Pandit Birju Maharaj</w:t>
      </w:r>
      <w:r w:rsidRPr="00EA1330">
        <w:rPr>
          <w:rFonts w:asciiTheme="minorHAnsi" w:hAnsiTheme="minorHAnsi"/>
          <w:sz w:val="24"/>
          <w:szCs w:val="24"/>
        </w:rPr>
        <w:t xml:space="preserve">, known worldwide as the ‘living legend of Kathak’. </w:t>
      </w:r>
      <w:r w:rsidR="003159DC" w:rsidRPr="00EA1330">
        <w:rPr>
          <w:rFonts w:asciiTheme="minorHAnsi" w:hAnsiTheme="minorHAnsi"/>
          <w:sz w:val="24"/>
          <w:szCs w:val="24"/>
        </w:rPr>
        <w:t xml:space="preserve"> </w:t>
      </w:r>
      <w:r w:rsidR="009355DA" w:rsidRPr="00EA1330">
        <w:rPr>
          <w:rFonts w:asciiTheme="minorHAnsi" w:hAnsiTheme="minorHAnsi"/>
          <w:sz w:val="24"/>
          <w:szCs w:val="24"/>
        </w:rPr>
        <w:t>The Masterclass</w:t>
      </w:r>
      <w:r w:rsidR="003159DC" w:rsidRPr="00EA1330">
        <w:rPr>
          <w:rFonts w:asciiTheme="minorHAnsi" w:hAnsiTheme="minorHAnsi"/>
          <w:sz w:val="24"/>
          <w:szCs w:val="24"/>
        </w:rPr>
        <w:t>es are</w:t>
      </w:r>
      <w:r w:rsidR="009355DA" w:rsidRPr="00EA1330">
        <w:rPr>
          <w:rFonts w:asciiTheme="minorHAnsi" w:hAnsiTheme="minorHAnsi"/>
          <w:sz w:val="24"/>
          <w:szCs w:val="24"/>
        </w:rPr>
        <w:t xml:space="preserve"> a part of SBDC’s annual</w:t>
      </w:r>
      <w:r w:rsidRPr="00EA1330">
        <w:rPr>
          <w:rFonts w:asciiTheme="minorHAnsi" w:hAnsiTheme="minorHAnsi"/>
          <w:sz w:val="24"/>
          <w:szCs w:val="24"/>
        </w:rPr>
        <w:t xml:space="preserve"> Hemantika </w:t>
      </w:r>
      <w:r w:rsidR="000E5D28" w:rsidRPr="00EA1330">
        <w:rPr>
          <w:rFonts w:asciiTheme="minorHAnsi" w:hAnsiTheme="minorHAnsi"/>
          <w:sz w:val="24"/>
          <w:szCs w:val="24"/>
        </w:rPr>
        <w:t xml:space="preserve">Festival, </w:t>
      </w:r>
      <w:r w:rsidRPr="00EA1330">
        <w:rPr>
          <w:rFonts w:asciiTheme="minorHAnsi" w:hAnsiTheme="minorHAnsi"/>
          <w:sz w:val="24"/>
          <w:szCs w:val="24"/>
        </w:rPr>
        <w:t>a weeklong celebration of Kathak</w:t>
      </w:r>
      <w:r w:rsidR="009355DA" w:rsidRPr="00EA1330">
        <w:rPr>
          <w:rFonts w:asciiTheme="minorHAnsi" w:hAnsiTheme="minorHAnsi"/>
          <w:sz w:val="24"/>
          <w:szCs w:val="24"/>
        </w:rPr>
        <w:t xml:space="preserve"> (11</w:t>
      </w:r>
      <w:r w:rsidR="00535666" w:rsidRPr="00EA1330">
        <w:rPr>
          <w:rFonts w:asciiTheme="minorHAnsi" w:hAnsiTheme="minorHAnsi"/>
          <w:sz w:val="24"/>
          <w:szCs w:val="24"/>
        </w:rPr>
        <w:t xml:space="preserve"> to</w:t>
      </w:r>
      <w:r w:rsidR="009355DA" w:rsidRPr="00EA1330">
        <w:rPr>
          <w:rFonts w:asciiTheme="minorHAnsi" w:hAnsiTheme="minorHAnsi"/>
          <w:sz w:val="24"/>
          <w:szCs w:val="24"/>
        </w:rPr>
        <w:t xml:space="preserve"> 18</w:t>
      </w:r>
      <w:r w:rsidR="000E5D28" w:rsidRPr="00EA1330">
        <w:rPr>
          <w:rFonts w:asciiTheme="minorHAnsi" w:hAnsiTheme="minorHAnsi"/>
          <w:sz w:val="24"/>
          <w:szCs w:val="24"/>
        </w:rPr>
        <w:t xml:space="preserve"> November)</w:t>
      </w:r>
      <w:r w:rsidRPr="00EA1330">
        <w:rPr>
          <w:rFonts w:asciiTheme="minorHAnsi" w:hAnsiTheme="minorHAnsi"/>
          <w:sz w:val="24"/>
          <w:szCs w:val="24"/>
        </w:rPr>
        <w:t xml:space="preserve"> </w:t>
      </w:r>
      <w:r w:rsidR="000E5D28" w:rsidRPr="00EA1330">
        <w:rPr>
          <w:rFonts w:asciiTheme="minorHAnsi" w:hAnsiTheme="minorHAnsi"/>
          <w:sz w:val="24"/>
          <w:szCs w:val="24"/>
        </w:rPr>
        <w:t>featuring</w:t>
      </w:r>
      <w:r w:rsidR="009355DA" w:rsidRPr="00EA1330">
        <w:rPr>
          <w:rFonts w:asciiTheme="minorHAnsi" w:hAnsiTheme="minorHAnsi"/>
          <w:sz w:val="24"/>
          <w:szCs w:val="24"/>
        </w:rPr>
        <w:t xml:space="preserve"> a variety of performances and workshops.</w:t>
      </w:r>
    </w:p>
    <w:p w14:paraId="18948488" w14:textId="77777777" w:rsidR="00A17E05" w:rsidRPr="00EA1330" w:rsidRDefault="00A17E05" w:rsidP="000E5D28">
      <w:pPr>
        <w:rPr>
          <w:rFonts w:asciiTheme="minorHAnsi" w:hAnsiTheme="minorHAnsi"/>
          <w:sz w:val="24"/>
          <w:szCs w:val="24"/>
          <w:lang w:val="en-US"/>
        </w:rPr>
      </w:pPr>
    </w:p>
    <w:p w14:paraId="4D011A5C" w14:textId="47A69343" w:rsidR="00442662" w:rsidRPr="00EA1330" w:rsidRDefault="000E5D28" w:rsidP="000E5D28">
      <w:pPr>
        <w:rPr>
          <w:rFonts w:asciiTheme="minorHAnsi" w:hAnsiTheme="minorHAnsi"/>
          <w:sz w:val="24"/>
          <w:szCs w:val="24"/>
          <w:lang w:val="en-US"/>
        </w:rPr>
      </w:pPr>
      <w:r w:rsidRPr="00EA1330">
        <w:rPr>
          <w:rFonts w:asciiTheme="minorHAnsi" w:hAnsiTheme="minorHAnsi"/>
          <w:sz w:val="24"/>
          <w:szCs w:val="24"/>
          <w:lang w:val="en-US"/>
        </w:rPr>
        <w:t>The master</w:t>
      </w:r>
      <w:r w:rsidR="00163249" w:rsidRPr="00EA1330">
        <w:rPr>
          <w:rFonts w:asciiTheme="minorHAnsi" w:hAnsiTheme="minorHAnsi"/>
          <w:sz w:val="24"/>
          <w:szCs w:val="24"/>
          <w:lang w:val="en-US"/>
        </w:rPr>
        <w:t>class</w:t>
      </w:r>
      <w:r w:rsidR="003159DC" w:rsidRPr="00EA1330">
        <w:rPr>
          <w:rFonts w:asciiTheme="minorHAnsi" w:hAnsiTheme="minorHAnsi"/>
          <w:sz w:val="24"/>
          <w:szCs w:val="24"/>
          <w:lang w:val="en-US"/>
        </w:rPr>
        <w:t>es</w:t>
      </w:r>
      <w:r w:rsidR="00163249" w:rsidRPr="00EA1330">
        <w:rPr>
          <w:rFonts w:asciiTheme="minorHAnsi" w:hAnsiTheme="minorHAnsi"/>
          <w:sz w:val="24"/>
          <w:szCs w:val="24"/>
          <w:lang w:val="en-US"/>
        </w:rPr>
        <w:t xml:space="preserve"> will focus </w:t>
      </w:r>
      <w:r w:rsidRPr="00EA1330">
        <w:rPr>
          <w:rFonts w:asciiTheme="minorHAnsi" w:hAnsiTheme="minorHAnsi"/>
          <w:sz w:val="24"/>
          <w:szCs w:val="24"/>
          <w:lang w:val="en-US"/>
        </w:rPr>
        <w:t xml:space="preserve">on </w:t>
      </w:r>
      <w:r w:rsidR="00163249" w:rsidRPr="00EA1330">
        <w:rPr>
          <w:rFonts w:asciiTheme="minorHAnsi" w:hAnsiTheme="minorHAnsi"/>
          <w:sz w:val="24"/>
          <w:szCs w:val="24"/>
          <w:lang w:val="en-US"/>
        </w:rPr>
        <w:t xml:space="preserve">very detailed work on </w:t>
      </w:r>
      <w:r w:rsidR="00537E2B" w:rsidRPr="00EA1330">
        <w:rPr>
          <w:rFonts w:asciiTheme="minorHAnsi" w:hAnsiTheme="minorHAnsi"/>
          <w:i/>
          <w:sz w:val="24"/>
          <w:szCs w:val="24"/>
          <w:lang w:val="en-US"/>
        </w:rPr>
        <w:t>‘ang</w:t>
      </w:r>
      <w:r w:rsidR="00163249" w:rsidRPr="00EA1330">
        <w:rPr>
          <w:rFonts w:asciiTheme="minorHAnsi" w:hAnsiTheme="minorHAnsi"/>
          <w:i/>
          <w:sz w:val="24"/>
          <w:szCs w:val="24"/>
          <w:lang w:val="en-US"/>
        </w:rPr>
        <w:t>’</w:t>
      </w:r>
      <w:r w:rsidR="004710DC" w:rsidRPr="00EA1330">
        <w:rPr>
          <w:rFonts w:asciiTheme="minorHAnsi" w:hAnsiTheme="minorHAnsi"/>
          <w:sz w:val="24"/>
          <w:szCs w:val="24"/>
          <w:lang w:val="en-US"/>
        </w:rPr>
        <w:t xml:space="preserve"> and </w:t>
      </w:r>
      <w:r w:rsidR="00163249" w:rsidRPr="00EA1330">
        <w:rPr>
          <w:rFonts w:asciiTheme="minorHAnsi" w:hAnsiTheme="minorHAnsi"/>
          <w:sz w:val="24"/>
          <w:szCs w:val="24"/>
          <w:lang w:val="en-US"/>
        </w:rPr>
        <w:t xml:space="preserve">predominantly </w:t>
      </w:r>
      <w:r w:rsidR="004710DC" w:rsidRPr="00EA1330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4710DC" w:rsidRPr="00EA1330">
        <w:rPr>
          <w:rFonts w:asciiTheme="minorHAnsi" w:hAnsiTheme="minorHAnsi"/>
          <w:i/>
          <w:sz w:val="24"/>
          <w:szCs w:val="24"/>
          <w:lang w:val="en-US"/>
        </w:rPr>
        <w:t>‘</w:t>
      </w:r>
      <w:r w:rsidR="00163249" w:rsidRPr="00EA1330">
        <w:rPr>
          <w:rFonts w:asciiTheme="minorHAnsi" w:hAnsiTheme="minorHAnsi"/>
          <w:i/>
          <w:sz w:val="24"/>
          <w:szCs w:val="24"/>
          <w:lang w:val="en-US"/>
        </w:rPr>
        <w:t>vilambit</w:t>
      </w:r>
      <w:r w:rsidR="004710DC" w:rsidRPr="00EA1330">
        <w:rPr>
          <w:rFonts w:asciiTheme="minorHAnsi" w:hAnsiTheme="minorHAnsi"/>
          <w:i/>
          <w:sz w:val="24"/>
          <w:szCs w:val="24"/>
          <w:lang w:val="en-US"/>
        </w:rPr>
        <w:t>’</w:t>
      </w:r>
      <w:r w:rsidR="00163249" w:rsidRPr="00EA1330">
        <w:rPr>
          <w:rFonts w:asciiTheme="minorHAnsi" w:hAnsiTheme="minorHAnsi"/>
          <w:sz w:val="24"/>
          <w:szCs w:val="24"/>
          <w:lang w:val="en-US"/>
        </w:rPr>
        <w:t xml:space="preserve"> aspect of Lucknow style</w:t>
      </w:r>
      <w:r w:rsidR="00442662" w:rsidRPr="00EA1330">
        <w:rPr>
          <w:rFonts w:asciiTheme="minorHAnsi" w:hAnsiTheme="minorHAnsi"/>
          <w:sz w:val="24"/>
          <w:szCs w:val="24"/>
          <w:lang w:val="en-US"/>
        </w:rPr>
        <w:t xml:space="preserve"> of Kathak</w:t>
      </w:r>
      <w:r w:rsidR="00163249" w:rsidRPr="00EA1330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442662" w:rsidRPr="00EA1330">
        <w:rPr>
          <w:rFonts w:asciiTheme="minorHAnsi" w:hAnsiTheme="minorHAnsi"/>
          <w:sz w:val="24"/>
          <w:szCs w:val="24"/>
        </w:rPr>
        <w:t xml:space="preserve">Participants will enjoy live music accompaniment across all </w:t>
      </w:r>
      <w:r w:rsidR="003159DC" w:rsidRPr="00EA1330">
        <w:rPr>
          <w:rFonts w:asciiTheme="minorHAnsi" w:hAnsiTheme="minorHAnsi"/>
          <w:sz w:val="24"/>
          <w:szCs w:val="24"/>
        </w:rPr>
        <w:t xml:space="preserve">the </w:t>
      </w:r>
      <w:r w:rsidR="00442662" w:rsidRPr="00EA1330">
        <w:rPr>
          <w:rFonts w:asciiTheme="minorHAnsi" w:hAnsiTheme="minorHAnsi"/>
          <w:sz w:val="24"/>
          <w:szCs w:val="24"/>
        </w:rPr>
        <w:t>workshop</w:t>
      </w:r>
      <w:r w:rsidR="003159DC" w:rsidRPr="00EA1330">
        <w:rPr>
          <w:rFonts w:asciiTheme="minorHAnsi" w:hAnsiTheme="minorHAnsi"/>
          <w:sz w:val="24"/>
          <w:szCs w:val="24"/>
        </w:rPr>
        <w:t>s</w:t>
      </w:r>
      <w:r w:rsidR="00442662" w:rsidRPr="00EA1330">
        <w:rPr>
          <w:rFonts w:asciiTheme="minorHAnsi" w:hAnsiTheme="minorHAnsi"/>
          <w:sz w:val="24"/>
          <w:szCs w:val="24"/>
        </w:rPr>
        <w:t>.</w:t>
      </w:r>
    </w:p>
    <w:p w14:paraId="5FBB833A" w14:textId="77777777" w:rsidR="00537E2B" w:rsidRPr="00EA1330" w:rsidRDefault="00537E2B" w:rsidP="000E5D28">
      <w:pPr>
        <w:rPr>
          <w:rFonts w:asciiTheme="minorHAnsi" w:hAnsiTheme="minorHAnsi"/>
          <w:sz w:val="24"/>
          <w:szCs w:val="24"/>
        </w:rPr>
      </w:pPr>
    </w:p>
    <w:p w14:paraId="36236EC9" w14:textId="0A95DCA7" w:rsidR="003159DC" w:rsidRPr="00EA1330" w:rsidRDefault="004710DC" w:rsidP="003159DC">
      <w:pPr>
        <w:rPr>
          <w:rFonts w:asciiTheme="minorHAnsi" w:hAnsiTheme="minorHAnsi"/>
          <w:sz w:val="24"/>
          <w:szCs w:val="24"/>
          <w:u w:val="single"/>
          <w:lang w:val="en-US"/>
        </w:rPr>
      </w:pPr>
      <w:r w:rsidRPr="00EA1330">
        <w:rPr>
          <w:rFonts w:asciiTheme="minorHAnsi" w:hAnsiTheme="minorHAnsi"/>
          <w:sz w:val="24"/>
          <w:szCs w:val="24"/>
          <w:lang w:val="en-US"/>
        </w:rPr>
        <w:t>To have the best of Maharajji’s time in developing professiona</w:t>
      </w:r>
      <w:r w:rsidR="000E5D28" w:rsidRPr="00EA1330">
        <w:rPr>
          <w:rFonts w:asciiTheme="minorHAnsi" w:hAnsiTheme="minorHAnsi"/>
          <w:sz w:val="24"/>
          <w:szCs w:val="24"/>
          <w:lang w:val="en-US"/>
        </w:rPr>
        <w:t>ls and skilled dancers, we are keeping</w:t>
      </w:r>
      <w:r w:rsidRPr="00EA133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E5D28" w:rsidRPr="00EA1330">
        <w:rPr>
          <w:rFonts w:asciiTheme="minorHAnsi" w:hAnsiTheme="minorHAnsi"/>
          <w:sz w:val="24"/>
          <w:szCs w:val="24"/>
          <w:lang w:val="en-US"/>
        </w:rPr>
        <w:t>a limit to the number of participants in the masterclass</w:t>
      </w:r>
      <w:r w:rsidR="003159DC" w:rsidRPr="00EA1330">
        <w:rPr>
          <w:rFonts w:asciiTheme="minorHAnsi" w:hAnsiTheme="minorHAnsi"/>
          <w:sz w:val="24"/>
          <w:szCs w:val="24"/>
          <w:lang w:val="en-US"/>
        </w:rPr>
        <w:t>es</w:t>
      </w:r>
      <w:r w:rsidR="000E5D28" w:rsidRPr="00EA1330">
        <w:rPr>
          <w:rFonts w:asciiTheme="minorHAnsi" w:hAnsiTheme="minorHAnsi"/>
          <w:sz w:val="24"/>
          <w:szCs w:val="24"/>
          <w:lang w:val="en-US"/>
        </w:rPr>
        <w:t>. H</w:t>
      </w:r>
      <w:r w:rsidR="00880819" w:rsidRPr="00EA1330">
        <w:rPr>
          <w:rFonts w:asciiTheme="minorHAnsi" w:hAnsiTheme="minorHAnsi"/>
          <w:sz w:val="24"/>
          <w:szCs w:val="24"/>
          <w:lang w:val="en-US"/>
        </w:rPr>
        <w:t>ence</w:t>
      </w:r>
      <w:r w:rsidR="000E5D28" w:rsidRPr="00EA1330">
        <w:rPr>
          <w:rFonts w:asciiTheme="minorHAnsi" w:hAnsiTheme="minorHAnsi"/>
          <w:sz w:val="24"/>
          <w:szCs w:val="24"/>
          <w:lang w:val="en-US"/>
        </w:rPr>
        <w:t xml:space="preserve"> there is</w:t>
      </w:r>
      <w:r w:rsidR="00880819" w:rsidRPr="00EA1330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EA1330">
        <w:rPr>
          <w:rFonts w:asciiTheme="minorHAnsi" w:hAnsiTheme="minorHAnsi"/>
          <w:sz w:val="24"/>
          <w:szCs w:val="24"/>
          <w:lang w:val="en-US"/>
        </w:rPr>
        <w:t>a</w:t>
      </w:r>
      <w:r w:rsidR="003159DC" w:rsidRPr="00EA1330">
        <w:rPr>
          <w:rFonts w:asciiTheme="minorHAnsi" w:hAnsiTheme="minorHAnsi"/>
          <w:sz w:val="24"/>
          <w:szCs w:val="24"/>
          <w:lang w:val="en-US"/>
        </w:rPr>
        <w:t xml:space="preserve"> selection process for which you need to complete the </w:t>
      </w:r>
      <w:r w:rsidR="000E5D28" w:rsidRPr="00EA1330">
        <w:rPr>
          <w:rFonts w:asciiTheme="minorHAnsi" w:hAnsiTheme="minorHAnsi"/>
          <w:sz w:val="24"/>
          <w:szCs w:val="24"/>
          <w:lang w:val="en-US"/>
        </w:rPr>
        <w:t xml:space="preserve">application </w:t>
      </w:r>
      <w:r w:rsidR="003159DC" w:rsidRPr="00EA1330">
        <w:rPr>
          <w:rFonts w:asciiTheme="minorHAnsi" w:hAnsiTheme="minorHAnsi"/>
          <w:sz w:val="24"/>
          <w:szCs w:val="24"/>
          <w:lang w:val="en-US"/>
        </w:rPr>
        <w:t xml:space="preserve">form below. </w:t>
      </w:r>
      <w:r w:rsidR="00EA1330" w:rsidRPr="00EA1330">
        <w:rPr>
          <w:rFonts w:asciiTheme="minorHAnsi" w:hAnsiTheme="minorHAnsi"/>
          <w:sz w:val="24"/>
          <w:szCs w:val="24"/>
          <w:u w:val="single"/>
          <w:lang w:val="en-US"/>
        </w:rPr>
        <w:t xml:space="preserve">Students who participated in Hemantika masterclasses 2017 </w:t>
      </w:r>
      <w:r w:rsidR="00EA1330" w:rsidRPr="00EA1330">
        <w:rPr>
          <w:rFonts w:asciiTheme="minorHAnsi" w:hAnsiTheme="minorHAnsi"/>
          <w:b/>
          <w:sz w:val="24"/>
          <w:szCs w:val="24"/>
          <w:u w:val="single"/>
          <w:lang w:val="en-US"/>
        </w:rPr>
        <w:t>DO NOT</w:t>
      </w:r>
      <w:r w:rsidR="00EA1330" w:rsidRPr="00EA1330">
        <w:rPr>
          <w:rFonts w:asciiTheme="minorHAnsi" w:hAnsiTheme="minorHAnsi"/>
          <w:sz w:val="24"/>
          <w:szCs w:val="24"/>
          <w:u w:val="single"/>
          <w:lang w:val="en-US"/>
        </w:rPr>
        <w:t xml:space="preserve"> need to complete the application form but should email us instead to enroll.</w:t>
      </w:r>
    </w:p>
    <w:p w14:paraId="1730F921" w14:textId="77777777" w:rsidR="003159DC" w:rsidRPr="00EA1330" w:rsidRDefault="003159DC" w:rsidP="003159DC">
      <w:pPr>
        <w:rPr>
          <w:rFonts w:asciiTheme="minorHAnsi" w:hAnsiTheme="minorHAnsi"/>
          <w:sz w:val="24"/>
          <w:szCs w:val="24"/>
          <w:lang w:val="en-US"/>
        </w:rPr>
      </w:pPr>
    </w:p>
    <w:p w14:paraId="49FCACFC" w14:textId="1BC73C0A" w:rsidR="00535666" w:rsidRPr="00EA1330" w:rsidRDefault="003159DC" w:rsidP="003159DC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EA1330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DATES &amp; TIMES:</w:t>
      </w:r>
      <w:r w:rsidRPr="00EA1330">
        <w:rPr>
          <w:rFonts w:asciiTheme="minorHAnsi" w:hAnsiTheme="minorHAnsi"/>
          <w:b/>
          <w:sz w:val="24"/>
          <w:szCs w:val="24"/>
          <w:u w:val="single"/>
          <w:lang w:val="en-US"/>
        </w:rPr>
        <w:br/>
      </w:r>
      <w:r w:rsidR="00535666" w:rsidRPr="00EA1330">
        <w:rPr>
          <w:rFonts w:asciiTheme="minorHAnsi" w:hAnsiTheme="minorHAnsi"/>
          <w:sz w:val="24"/>
          <w:szCs w:val="24"/>
        </w:rPr>
        <w:t>Monday 12 November - 7.30pm to 9.30pm</w:t>
      </w:r>
      <w:r w:rsidR="00535666" w:rsidRPr="00EA1330">
        <w:rPr>
          <w:rFonts w:asciiTheme="minorHAnsi" w:hAnsiTheme="minorHAnsi"/>
          <w:sz w:val="24"/>
          <w:szCs w:val="24"/>
        </w:rPr>
        <w:br/>
        <w:t>Tuesday 13 November - 7.30pm to 9.30pm</w:t>
      </w:r>
      <w:r w:rsidR="00535666" w:rsidRPr="00EA1330">
        <w:rPr>
          <w:rFonts w:asciiTheme="minorHAnsi" w:hAnsiTheme="minorHAnsi"/>
          <w:sz w:val="24"/>
          <w:szCs w:val="24"/>
        </w:rPr>
        <w:br/>
        <w:t>Thursday 15 November - 7.45pm to 9.45pm</w:t>
      </w:r>
      <w:r w:rsidR="00535666" w:rsidRPr="00EA1330">
        <w:rPr>
          <w:rFonts w:asciiTheme="minorHAnsi" w:hAnsiTheme="minorHAnsi"/>
          <w:sz w:val="24"/>
          <w:szCs w:val="24"/>
        </w:rPr>
        <w:br/>
        <w:t xml:space="preserve">Saturday 17 November - 11am to 3pm </w:t>
      </w:r>
      <w:r w:rsidRPr="00EA1330">
        <w:rPr>
          <w:rFonts w:asciiTheme="minorHAnsi" w:hAnsiTheme="minorHAnsi"/>
          <w:sz w:val="24"/>
          <w:szCs w:val="24"/>
        </w:rPr>
        <w:t>(please</w:t>
      </w:r>
      <w:r w:rsidR="00535666" w:rsidRPr="00EA1330">
        <w:rPr>
          <w:rFonts w:asciiTheme="minorHAnsi" w:hAnsiTheme="minorHAnsi"/>
          <w:sz w:val="24"/>
          <w:szCs w:val="24"/>
        </w:rPr>
        <w:t xml:space="preserve"> bring a packed lunch)</w:t>
      </w:r>
    </w:p>
    <w:p w14:paraId="719F5C50" w14:textId="1ACCFF6E" w:rsidR="003159DC" w:rsidRPr="00EA1330" w:rsidRDefault="00F12832" w:rsidP="003159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**To maximis</w:t>
      </w:r>
      <w:r w:rsidR="003159DC" w:rsidRPr="00EA1330">
        <w:rPr>
          <w:rFonts w:asciiTheme="minorHAnsi" w:hAnsiTheme="minorHAnsi"/>
          <w:sz w:val="24"/>
          <w:szCs w:val="24"/>
        </w:rPr>
        <w:t xml:space="preserve">e the experience, participants will be expected to attend all sessions so please </w:t>
      </w:r>
      <w:r w:rsidR="003159DC" w:rsidRPr="00EA1330">
        <w:rPr>
          <w:rFonts w:asciiTheme="minorHAnsi" w:hAnsiTheme="minorHAnsi"/>
          <w:sz w:val="24"/>
          <w:szCs w:val="24"/>
          <w:u w:val="single"/>
        </w:rPr>
        <w:t>do not apply if you cannot commit to attending all sessions</w:t>
      </w:r>
      <w:r w:rsidR="003159DC" w:rsidRPr="00EA1330">
        <w:rPr>
          <w:rFonts w:asciiTheme="minorHAnsi" w:hAnsiTheme="minorHAnsi"/>
          <w:sz w:val="24"/>
          <w:szCs w:val="24"/>
        </w:rPr>
        <w:t>**</w:t>
      </w:r>
    </w:p>
    <w:p w14:paraId="166A243B" w14:textId="77777777" w:rsidR="003159DC" w:rsidRPr="00EA1330" w:rsidRDefault="003159DC" w:rsidP="003159DC">
      <w:pPr>
        <w:rPr>
          <w:rFonts w:asciiTheme="minorHAnsi" w:hAnsiTheme="minorHAnsi"/>
          <w:sz w:val="24"/>
          <w:szCs w:val="24"/>
        </w:rPr>
      </w:pPr>
    </w:p>
    <w:p w14:paraId="13D7329C" w14:textId="77777777" w:rsidR="003159DC" w:rsidRPr="00EA1330" w:rsidRDefault="003159DC" w:rsidP="00FF1899">
      <w:pPr>
        <w:rPr>
          <w:rFonts w:asciiTheme="minorHAnsi" w:hAnsiTheme="minorHAnsi"/>
          <w:sz w:val="24"/>
          <w:szCs w:val="24"/>
        </w:rPr>
      </w:pPr>
      <w:r w:rsidRPr="00EA1330">
        <w:rPr>
          <w:rFonts w:asciiTheme="minorHAnsi" w:hAnsiTheme="minorHAnsi"/>
          <w:b/>
          <w:color w:val="C00000"/>
          <w:sz w:val="24"/>
          <w:szCs w:val="24"/>
          <w:u w:val="single"/>
        </w:rPr>
        <w:t>LOCATION</w:t>
      </w:r>
      <w:r w:rsidRPr="00EA1330">
        <w:rPr>
          <w:rFonts w:asciiTheme="minorHAnsi" w:hAnsiTheme="minorHAnsi"/>
          <w:color w:val="C00000"/>
          <w:sz w:val="24"/>
          <w:szCs w:val="24"/>
          <w:u w:val="single"/>
        </w:rPr>
        <w:t>:</w:t>
      </w:r>
      <w:r w:rsidRPr="00EA1330">
        <w:rPr>
          <w:rFonts w:asciiTheme="minorHAnsi" w:hAnsiTheme="minorHAnsi"/>
          <w:color w:val="C00000"/>
          <w:sz w:val="24"/>
          <w:szCs w:val="24"/>
        </w:rPr>
        <w:t xml:space="preserve"> </w:t>
      </w:r>
      <w:r w:rsidRPr="00396B4A">
        <w:rPr>
          <w:rFonts w:asciiTheme="minorHAnsi" w:hAnsiTheme="minorHAnsi"/>
          <w:b/>
          <w:bCs/>
          <w:sz w:val="24"/>
          <w:szCs w:val="24"/>
        </w:rPr>
        <w:t>Shishukunj Bhavan, 25-27 High Street, Edgware HA8 7EE</w:t>
      </w:r>
      <w:r w:rsidRPr="00EA1330">
        <w:rPr>
          <w:rFonts w:asciiTheme="minorHAnsi" w:hAnsiTheme="minorHAnsi"/>
          <w:sz w:val="24"/>
          <w:szCs w:val="24"/>
        </w:rPr>
        <w:t xml:space="preserve"> </w:t>
      </w:r>
    </w:p>
    <w:p w14:paraId="494FA174" w14:textId="41BD4305" w:rsidR="00FF1899" w:rsidRPr="00EA1330" w:rsidRDefault="003159DC" w:rsidP="00FF1899">
      <w:pPr>
        <w:rPr>
          <w:rFonts w:asciiTheme="minorHAnsi" w:hAnsiTheme="minorHAnsi"/>
          <w:sz w:val="24"/>
          <w:szCs w:val="24"/>
        </w:rPr>
      </w:pPr>
      <w:r w:rsidRPr="00EA1330">
        <w:rPr>
          <w:rFonts w:asciiTheme="minorHAnsi" w:hAnsiTheme="minorHAnsi"/>
          <w:i/>
          <w:sz w:val="24"/>
          <w:szCs w:val="24"/>
        </w:rPr>
        <w:t>(N</w:t>
      </w:r>
      <w:r w:rsidR="00FF1899" w:rsidRPr="00EA1330">
        <w:rPr>
          <w:rFonts w:asciiTheme="minorHAnsi" w:hAnsiTheme="minorHAnsi"/>
          <w:i/>
          <w:sz w:val="24"/>
          <w:szCs w:val="24"/>
        </w:rPr>
        <w:t>earest tube station:</w:t>
      </w:r>
      <w:r w:rsidRPr="00EA1330">
        <w:rPr>
          <w:rFonts w:asciiTheme="minorHAnsi" w:hAnsiTheme="minorHAnsi"/>
          <w:i/>
          <w:sz w:val="24"/>
          <w:szCs w:val="24"/>
        </w:rPr>
        <w:t xml:space="preserve"> Edgware</w:t>
      </w:r>
      <w:r w:rsidR="00FF1899" w:rsidRPr="00EA1330">
        <w:rPr>
          <w:rFonts w:asciiTheme="minorHAnsi" w:hAnsiTheme="minorHAnsi"/>
          <w:i/>
          <w:sz w:val="24"/>
          <w:szCs w:val="24"/>
        </w:rPr>
        <w:t>)</w:t>
      </w:r>
    </w:p>
    <w:p w14:paraId="717518F2" w14:textId="77777777" w:rsidR="00FF1899" w:rsidRPr="00EA1330" w:rsidRDefault="00FF1899" w:rsidP="00FF1899">
      <w:pPr>
        <w:rPr>
          <w:rFonts w:asciiTheme="minorHAnsi" w:hAnsiTheme="minorHAnsi"/>
          <w:sz w:val="24"/>
          <w:szCs w:val="24"/>
        </w:rPr>
      </w:pPr>
    </w:p>
    <w:p w14:paraId="344AF081" w14:textId="456FD788" w:rsidR="00FF1899" w:rsidRPr="00EA1330" w:rsidRDefault="00FF1899" w:rsidP="00FF1899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sz w:val="24"/>
          <w:szCs w:val="24"/>
          <w:u w:val="single"/>
        </w:rPr>
      </w:pPr>
      <w:r w:rsidRPr="00EA1330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FEES: </w:t>
      </w:r>
      <w:r w:rsidRPr="00EA1330">
        <w:rPr>
          <w:rFonts w:asciiTheme="minorHAnsi" w:hAnsiTheme="minorHAnsi"/>
          <w:sz w:val="24"/>
          <w:szCs w:val="24"/>
        </w:rPr>
        <w:t>Total fees for Masterclass</w:t>
      </w:r>
      <w:r w:rsidR="003159DC" w:rsidRPr="00EA1330">
        <w:rPr>
          <w:rFonts w:asciiTheme="minorHAnsi" w:hAnsiTheme="minorHAnsi"/>
          <w:sz w:val="24"/>
          <w:szCs w:val="24"/>
        </w:rPr>
        <w:t>es</w:t>
      </w:r>
      <w:r w:rsidRPr="00EA1330">
        <w:rPr>
          <w:rFonts w:asciiTheme="minorHAnsi" w:hAnsiTheme="minorHAnsi"/>
          <w:sz w:val="24"/>
          <w:szCs w:val="24"/>
        </w:rPr>
        <w:t xml:space="preserve"> is £250. Th</w:t>
      </w:r>
      <w:r w:rsidR="003159DC" w:rsidRPr="00EA1330">
        <w:rPr>
          <w:rFonts w:asciiTheme="minorHAnsi" w:hAnsiTheme="minorHAnsi"/>
          <w:sz w:val="24"/>
          <w:szCs w:val="24"/>
        </w:rPr>
        <w:t>is will cover</w:t>
      </w:r>
      <w:r w:rsidRPr="00EA1330">
        <w:rPr>
          <w:rFonts w:asciiTheme="minorHAnsi" w:hAnsiTheme="minorHAnsi"/>
          <w:sz w:val="24"/>
          <w:szCs w:val="24"/>
        </w:rPr>
        <w:t xml:space="preserve"> tuition fee, venue hire and</w:t>
      </w:r>
      <w:r w:rsidR="00F12832">
        <w:rPr>
          <w:rFonts w:asciiTheme="minorHAnsi" w:hAnsiTheme="minorHAnsi"/>
          <w:sz w:val="24"/>
          <w:szCs w:val="24"/>
        </w:rPr>
        <w:t xml:space="preserve"> musicians</w:t>
      </w:r>
      <w:r w:rsidRPr="00EA1330">
        <w:rPr>
          <w:rFonts w:asciiTheme="minorHAnsi" w:hAnsiTheme="minorHAnsi"/>
          <w:sz w:val="24"/>
          <w:szCs w:val="24"/>
        </w:rPr>
        <w:t>.</w:t>
      </w:r>
      <w:r w:rsidRPr="00EA133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EA1330">
        <w:rPr>
          <w:rFonts w:asciiTheme="minorHAnsi" w:hAnsiTheme="minorHAnsi"/>
          <w:sz w:val="24"/>
          <w:szCs w:val="24"/>
        </w:rPr>
        <w:t xml:space="preserve">Full payment must be made by </w:t>
      </w:r>
      <w:r w:rsidRPr="00EA1330">
        <w:rPr>
          <w:rFonts w:asciiTheme="minorHAnsi" w:hAnsiTheme="minorHAnsi"/>
          <w:b/>
          <w:sz w:val="24"/>
          <w:szCs w:val="24"/>
        </w:rPr>
        <w:t>Tuesday 30 October</w:t>
      </w:r>
      <w:r w:rsidR="00EA1330">
        <w:rPr>
          <w:rFonts w:asciiTheme="minorHAnsi" w:hAnsiTheme="minorHAnsi"/>
          <w:b/>
          <w:sz w:val="24"/>
          <w:szCs w:val="24"/>
        </w:rPr>
        <w:t xml:space="preserve"> 2018</w:t>
      </w:r>
      <w:r w:rsidRPr="00EA1330">
        <w:rPr>
          <w:rFonts w:asciiTheme="minorHAnsi" w:hAnsiTheme="minorHAnsi"/>
          <w:sz w:val="24"/>
          <w:szCs w:val="24"/>
        </w:rPr>
        <w:t xml:space="preserve"> via bank transfer only. </w:t>
      </w:r>
    </w:p>
    <w:p w14:paraId="2C968961" w14:textId="77777777" w:rsidR="00FF1899" w:rsidRPr="00EA1330" w:rsidRDefault="00FF1899" w:rsidP="00FF1899">
      <w:pPr>
        <w:rPr>
          <w:rFonts w:asciiTheme="minorHAnsi" w:hAnsiTheme="minorHAnsi"/>
          <w:b/>
          <w:color w:val="C00000"/>
          <w:sz w:val="24"/>
          <w:szCs w:val="24"/>
          <w:u w:val="single"/>
        </w:rPr>
      </w:pPr>
      <w:r w:rsidRPr="00EA1330">
        <w:rPr>
          <w:rFonts w:asciiTheme="minorHAnsi" w:hAnsiTheme="minorHAnsi"/>
          <w:b/>
          <w:color w:val="C00000"/>
          <w:sz w:val="24"/>
          <w:szCs w:val="24"/>
          <w:u w:val="single"/>
        </w:rPr>
        <w:t>NEXT STEPS:</w:t>
      </w:r>
    </w:p>
    <w:p w14:paraId="262108C2" w14:textId="53BF44B5" w:rsidR="00FF1899" w:rsidRPr="00EA1330" w:rsidRDefault="00FF1899" w:rsidP="003159D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330">
        <w:rPr>
          <w:rFonts w:asciiTheme="minorHAnsi" w:hAnsiTheme="minorHAnsi"/>
          <w:sz w:val="24"/>
          <w:szCs w:val="24"/>
        </w:rPr>
        <w:t xml:space="preserve">Please submit your fully completed application via email to </w:t>
      </w:r>
      <w:hyperlink r:id="rId9" w:tgtFrame="_blank" w:history="1">
        <w:r w:rsidRPr="00EA1330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hemantikafest@gmail.com</w:t>
        </w:r>
      </w:hyperlink>
      <w:r w:rsidRPr="00EA133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Pr="00EA1330">
        <w:rPr>
          <w:rFonts w:asciiTheme="minorHAnsi" w:hAnsiTheme="minorHAnsi"/>
          <w:sz w:val="24"/>
          <w:szCs w:val="24"/>
        </w:rPr>
        <w:t xml:space="preserve">by </w:t>
      </w:r>
      <w:r w:rsidR="00EA1330" w:rsidRPr="00EA1330">
        <w:rPr>
          <w:rFonts w:asciiTheme="minorHAnsi" w:hAnsiTheme="minorHAnsi"/>
          <w:b/>
          <w:sz w:val="24"/>
          <w:szCs w:val="24"/>
        </w:rPr>
        <w:t xml:space="preserve">Friday </w:t>
      </w:r>
      <w:r w:rsidR="00EA1330">
        <w:rPr>
          <w:rFonts w:asciiTheme="minorHAnsi" w:hAnsiTheme="minorHAnsi"/>
          <w:b/>
          <w:sz w:val="24"/>
          <w:szCs w:val="24"/>
        </w:rPr>
        <w:t>19</w:t>
      </w:r>
      <w:r w:rsidRPr="00EA1330">
        <w:rPr>
          <w:rFonts w:asciiTheme="minorHAnsi" w:hAnsiTheme="minorHAnsi"/>
          <w:b/>
          <w:sz w:val="24"/>
          <w:szCs w:val="24"/>
        </w:rPr>
        <w:t xml:space="preserve"> </w:t>
      </w:r>
      <w:r w:rsidR="00EA1330">
        <w:rPr>
          <w:rFonts w:asciiTheme="minorHAnsi" w:hAnsiTheme="minorHAnsi"/>
          <w:b/>
          <w:sz w:val="24"/>
          <w:szCs w:val="24"/>
        </w:rPr>
        <w:t>October</w:t>
      </w:r>
      <w:r w:rsidRPr="00EA1330">
        <w:rPr>
          <w:rFonts w:asciiTheme="minorHAnsi" w:hAnsiTheme="minorHAnsi"/>
          <w:b/>
          <w:sz w:val="24"/>
          <w:szCs w:val="24"/>
        </w:rPr>
        <w:t>ber 201</w:t>
      </w:r>
      <w:r w:rsidR="00EA1330">
        <w:rPr>
          <w:rFonts w:asciiTheme="minorHAnsi" w:hAnsiTheme="minorHAnsi"/>
          <w:b/>
          <w:sz w:val="24"/>
          <w:szCs w:val="24"/>
        </w:rPr>
        <w:t>8</w:t>
      </w:r>
      <w:r w:rsidR="00EA1330">
        <w:rPr>
          <w:rFonts w:asciiTheme="minorHAnsi" w:hAnsiTheme="minorHAnsi"/>
          <w:sz w:val="24"/>
          <w:szCs w:val="24"/>
        </w:rPr>
        <w:t>.</w:t>
      </w:r>
    </w:p>
    <w:p w14:paraId="7C66E247" w14:textId="1EE2E889" w:rsidR="00FF1899" w:rsidRPr="00EA1330" w:rsidRDefault="00FF1899" w:rsidP="003159D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330">
        <w:rPr>
          <w:rFonts w:asciiTheme="minorHAnsi" w:hAnsiTheme="minorHAnsi"/>
          <w:sz w:val="24"/>
          <w:szCs w:val="24"/>
        </w:rPr>
        <w:t xml:space="preserve">We will contact you by </w:t>
      </w:r>
      <w:r w:rsidR="00EA1330" w:rsidRPr="00EA1330">
        <w:rPr>
          <w:rFonts w:asciiTheme="minorHAnsi" w:hAnsiTheme="minorHAnsi"/>
          <w:b/>
          <w:sz w:val="24"/>
          <w:szCs w:val="24"/>
        </w:rPr>
        <w:t>Wednesday 24</w:t>
      </w:r>
      <w:r w:rsidRPr="00EA1330">
        <w:rPr>
          <w:rFonts w:asciiTheme="minorHAnsi" w:hAnsiTheme="minorHAnsi"/>
          <w:b/>
          <w:sz w:val="24"/>
          <w:szCs w:val="24"/>
        </w:rPr>
        <w:t xml:space="preserve"> October</w:t>
      </w:r>
      <w:r w:rsidRPr="00EA1330">
        <w:rPr>
          <w:rFonts w:asciiTheme="minorHAnsi" w:hAnsiTheme="minorHAnsi"/>
          <w:sz w:val="24"/>
          <w:szCs w:val="24"/>
        </w:rPr>
        <w:t xml:space="preserve"> to let you know if your application has been successful. </w:t>
      </w:r>
    </w:p>
    <w:p w14:paraId="32666AF0" w14:textId="437D2C7F" w:rsidR="00FF1899" w:rsidRPr="00EA1330" w:rsidRDefault="00FF1899" w:rsidP="003159D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330">
        <w:rPr>
          <w:rFonts w:asciiTheme="minorHAnsi" w:hAnsiTheme="minorHAnsi"/>
          <w:sz w:val="24"/>
          <w:szCs w:val="24"/>
        </w:rPr>
        <w:t>You will need to make the paym</w:t>
      </w:r>
      <w:r w:rsidR="00EA1330">
        <w:rPr>
          <w:rFonts w:asciiTheme="minorHAnsi" w:hAnsiTheme="minorHAnsi"/>
          <w:sz w:val="24"/>
          <w:szCs w:val="24"/>
        </w:rPr>
        <w:t xml:space="preserve">ent by </w:t>
      </w:r>
      <w:r w:rsidR="00EA1330" w:rsidRPr="00EA1330">
        <w:rPr>
          <w:rFonts w:asciiTheme="minorHAnsi" w:hAnsiTheme="minorHAnsi"/>
          <w:b/>
          <w:sz w:val="24"/>
          <w:szCs w:val="24"/>
        </w:rPr>
        <w:t>Tuesday</w:t>
      </w:r>
      <w:r w:rsidR="00EA1330">
        <w:rPr>
          <w:rFonts w:asciiTheme="minorHAnsi" w:hAnsiTheme="minorHAnsi"/>
          <w:sz w:val="24"/>
          <w:szCs w:val="24"/>
        </w:rPr>
        <w:t xml:space="preserve"> </w:t>
      </w:r>
      <w:r w:rsidR="00EA1330" w:rsidRPr="00EA1330">
        <w:rPr>
          <w:rFonts w:asciiTheme="minorHAnsi" w:hAnsiTheme="minorHAnsi"/>
          <w:b/>
          <w:sz w:val="24"/>
          <w:szCs w:val="24"/>
        </w:rPr>
        <w:t>3</w:t>
      </w:r>
      <w:r w:rsidRPr="00EA1330">
        <w:rPr>
          <w:rFonts w:asciiTheme="minorHAnsi" w:hAnsiTheme="minorHAnsi"/>
          <w:b/>
          <w:sz w:val="24"/>
          <w:szCs w:val="24"/>
        </w:rPr>
        <w:t>0 October</w:t>
      </w:r>
      <w:r w:rsidRPr="00EA1330">
        <w:rPr>
          <w:rFonts w:asciiTheme="minorHAnsi" w:hAnsiTheme="minorHAnsi"/>
          <w:sz w:val="24"/>
          <w:szCs w:val="24"/>
        </w:rPr>
        <w:t xml:space="preserve"> to reserve your place.</w:t>
      </w:r>
    </w:p>
    <w:p w14:paraId="1E21405F" w14:textId="77777777" w:rsidR="00FF1899" w:rsidRPr="00EA1330" w:rsidRDefault="00FF1899" w:rsidP="00FF1899">
      <w:pPr>
        <w:rPr>
          <w:rFonts w:asciiTheme="minorHAnsi" w:hAnsiTheme="minorHAnsi"/>
          <w:sz w:val="24"/>
          <w:szCs w:val="24"/>
        </w:rPr>
      </w:pPr>
    </w:p>
    <w:p w14:paraId="033C5041" w14:textId="7EA43FA8" w:rsidR="00FF1899" w:rsidRPr="00EA1330" w:rsidRDefault="00FF1899" w:rsidP="00FF1899">
      <w:pPr>
        <w:rPr>
          <w:rStyle w:val="Hyperlink"/>
          <w:rFonts w:asciiTheme="minorHAnsi" w:hAnsiTheme="minorHAnsi"/>
          <w:b/>
          <w:color w:val="auto"/>
          <w:sz w:val="24"/>
          <w:szCs w:val="24"/>
        </w:rPr>
      </w:pPr>
      <w:r w:rsidRPr="00396B4A">
        <w:rPr>
          <w:rFonts w:asciiTheme="minorHAnsi" w:hAnsiTheme="minorHAnsi"/>
          <w:b/>
          <w:color w:val="C00000"/>
          <w:sz w:val="24"/>
          <w:szCs w:val="24"/>
          <w:u w:val="single"/>
        </w:rPr>
        <w:t>CONTACT DETAILS:</w:t>
      </w:r>
      <w:r w:rsidR="00396B4A" w:rsidRPr="00396B4A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="00EA1330">
        <w:rPr>
          <w:rFonts w:asciiTheme="minorHAnsi" w:hAnsiTheme="minorHAnsi"/>
          <w:sz w:val="24"/>
          <w:szCs w:val="24"/>
        </w:rPr>
        <w:t>For any queries</w:t>
      </w:r>
      <w:r w:rsidRPr="00EA1330">
        <w:rPr>
          <w:rFonts w:asciiTheme="minorHAnsi" w:hAnsiTheme="minorHAnsi"/>
          <w:sz w:val="24"/>
          <w:szCs w:val="24"/>
        </w:rPr>
        <w:t>, please email</w:t>
      </w:r>
      <w:r w:rsidR="003159DC" w:rsidRPr="00EA1330">
        <w:rPr>
          <w:rFonts w:asciiTheme="minorHAnsi" w:hAnsiTheme="minorHAnsi"/>
          <w:sz w:val="24"/>
          <w:szCs w:val="24"/>
        </w:rPr>
        <w:t xml:space="preserve"> </w:t>
      </w:r>
      <w:hyperlink r:id="rId10" w:tgtFrame="_blank" w:history="1">
        <w:r w:rsidRPr="00EA1330">
          <w:rPr>
            <w:rStyle w:val="Hyperlink"/>
            <w:rFonts w:asciiTheme="minorHAnsi" w:hAnsiTheme="minorHAnsi"/>
            <w:b/>
            <w:color w:val="auto"/>
            <w:sz w:val="24"/>
            <w:szCs w:val="24"/>
            <w:u w:val="none"/>
          </w:rPr>
          <w:t>hemantikafest@gmail.com</w:t>
        </w:r>
      </w:hyperlink>
      <w:r w:rsidRPr="00EA133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  <w:r w:rsidRPr="00EA1330">
        <w:rPr>
          <w:rStyle w:val="Hyperlink"/>
          <w:rFonts w:asciiTheme="minorHAnsi" w:hAnsiTheme="minorHAnsi"/>
          <w:color w:val="auto"/>
          <w:sz w:val="24"/>
          <w:szCs w:val="24"/>
        </w:rPr>
        <w:t xml:space="preserve"> </w:t>
      </w:r>
    </w:p>
    <w:p w14:paraId="27564728" w14:textId="33F48F5E" w:rsidR="00CC48F2" w:rsidRPr="00CC48F2" w:rsidRDefault="00CC48F2" w:rsidP="00CC48F2">
      <w:pPr>
        <w:jc w:val="center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CC48F2">
        <w:rPr>
          <w:rFonts w:asciiTheme="minorHAnsi" w:hAnsiTheme="minorHAnsi"/>
          <w:b/>
          <w:sz w:val="24"/>
          <w:szCs w:val="24"/>
          <w:u w:val="single"/>
          <w:lang w:val="en-US"/>
        </w:rPr>
        <w:lastRenderedPageBreak/>
        <w:t>APPLICATION FORM</w:t>
      </w:r>
    </w:p>
    <w:p w14:paraId="482CC7B7" w14:textId="77777777" w:rsidR="00CC48F2" w:rsidRDefault="00CC48F2" w:rsidP="003159DC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655EC687" w14:textId="5E9DC31A" w:rsidR="004710DC" w:rsidRPr="00EA1330" w:rsidRDefault="004710DC" w:rsidP="003159DC">
      <w:pPr>
        <w:rPr>
          <w:rFonts w:asciiTheme="minorHAnsi" w:hAnsiTheme="minorHAnsi"/>
          <w:b/>
          <w:sz w:val="24"/>
          <w:szCs w:val="24"/>
          <w:lang w:val="en-US"/>
        </w:rPr>
      </w:pPr>
      <w:r w:rsidRPr="00EA1330">
        <w:rPr>
          <w:rFonts w:asciiTheme="minorHAnsi" w:hAnsiTheme="minorHAnsi"/>
          <w:b/>
          <w:sz w:val="24"/>
          <w:szCs w:val="24"/>
          <w:lang w:val="en-US"/>
        </w:rPr>
        <w:t>To apply</w:t>
      </w:r>
      <w:r w:rsidRPr="00EA133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E5D28" w:rsidRPr="00EA1330">
        <w:rPr>
          <w:rFonts w:asciiTheme="minorHAnsi" w:hAnsiTheme="minorHAnsi"/>
          <w:b/>
          <w:sz w:val="24"/>
          <w:szCs w:val="24"/>
        </w:rPr>
        <w:t>p</w:t>
      </w:r>
      <w:r w:rsidRPr="00EA1330">
        <w:rPr>
          <w:rFonts w:asciiTheme="minorHAnsi" w:hAnsiTheme="minorHAnsi"/>
          <w:b/>
          <w:sz w:val="24"/>
          <w:szCs w:val="24"/>
        </w:rPr>
        <w:t xml:space="preserve">lease tell us below in 150 words why you would like to join this workshop and how this fits with your wider Kathak aspirations? </w:t>
      </w:r>
    </w:p>
    <w:p w14:paraId="7FF30BB8" w14:textId="77777777" w:rsidR="00442662" w:rsidRPr="00EA1330" w:rsidRDefault="00442662" w:rsidP="00A17E05">
      <w:pPr>
        <w:rPr>
          <w:rFonts w:asciiTheme="minorHAnsi" w:hAnsiTheme="minorHAnsi"/>
          <w:sz w:val="24"/>
          <w:szCs w:val="24"/>
          <w:lang w:val="en-US"/>
        </w:rPr>
      </w:pPr>
    </w:p>
    <w:p w14:paraId="2A159A84" w14:textId="77777777" w:rsidR="00442662" w:rsidRPr="00EA1330" w:rsidRDefault="00442662" w:rsidP="00A17E05">
      <w:pPr>
        <w:rPr>
          <w:rFonts w:asciiTheme="minorHAnsi" w:hAnsiTheme="minorHAnsi"/>
          <w:sz w:val="24"/>
          <w:szCs w:val="24"/>
          <w:lang w:val="en-US"/>
        </w:rPr>
      </w:pPr>
    </w:p>
    <w:p w14:paraId="19D5796C" w14:textId="77777777" w:rsidR="00442662" w:rsidRPr="00EA1330" w:rsidRDefault="00442662" w:rsidP="00A17E05">
      <w:pPr>
        <w:rPr>
          <w:rFonts w:asciiTheme="minorHAnsi" w:hAnsiTheme="minorHAnsi"/>
          <w:sz w:val="24"/>
          <w:szCs w:val="24"/>
          <w:lang w:val="en-US"/>
        </w:rPr>
      </w:pPr>
    </w:p>
    <w:p w14:paraId="2D9FD1F1" w14:textId="77777777" w:rsidR="00442662" w:rsidRPr="00EA1330" w:rsidRDefault="00442662" w:rsidP="00A17E05">
      <w:pPr>
        <w:rPr>
          <w:rFonts w:asciiTheme="minorHAnsi" w:hAnsiTheme="minorHAnsi"/>
          <w:sz w:val="24"/>
          <w:szCs w:val="24"/>
          <w:lang w:val="en-US"/>
        </w:rPr>
      </w:pPr>
    </w:p>
    <w:p w14:paraId="6745DCBF" w14:textId="77777777" w:rsidR="00442662" w:rsidRPr="00EA1330" w:rsidRDefault="00442662" w:rsidP="00A17E05">
      <w:pPr>
        <w:rPr>
          <w:rFonts w:asciiTheme="minorHAnsi" w:hAnsiTheme="minorHAnsi"/>
          <w:sz w:val="24"/>
          <w:szCs w:val="24"/>
          <w:lang w:val="en-US"/>
        </w:rPr>
      </w:pPr>
    </w:p>
    <w:p w14:paraId="7E326F30" w14:textId="77777777" w:rsidR="00442662" w:rsidRPr="00EA1330" w:rsidRDefault="00442662" w:rsidP="00A17E05">
      <w:pPr>
        <w:rPr>
          <w:rFonts w:asciiTheme="minorHAnsi" w:hAnsiTheme="minorHAnsi"/>
          <w:sz w:val="24"/>
          <w:szCs w:val="24"/>
          <w:lang w:val="en-US"/>
        </w:rPr>
      </w:pPr>
    </w:p>
    <w:p w14:paraId="6FE0828A" w14:textId="77777777" w:rsidR="00880819" w:rsidRDefault="00880819" w:rsidP="00A17E05">
      <w:pPr>
        <w:rPr>
          <w:rFonts w:asciiTheme="minorHAnsi" w:hAnsiTheme="minorHAnsi"/>
          <w:sz w:val="24"/>
          <w:szCs w:val="24"/>
          <w:lang w:val="en-US"/>
        </w:rPr>
      </w:pPr>
    </w:p>
    <w:p w14:paraId="56B1A89A" w14:textId="77777777" w:rsidR="00EA1330" w:rsidRDefault="00EA1330" w:rsidP="00A17E05">
      <w:pPr>
        <w:rPr>
          <w:rFonts w:asciiTheme="minorHAnsi" w:hAnsiTheme="minorHAnsi"/>
          <w:sz w:val="24"/>
          <w:szCs w:val="24"/>
          <w:lang w:val="en-US"/>
        </w:rPr>
      </w:pPr>
    </w:p>
    <w:p w14:paraId="09B510A6" w14:textId="77777777" w:rsidR="00880819" w:rsidRPr="00EA1330" w:rsidRDefault="00880819" w:rsidP="00A17E05">
      <w:pPr>
        <w:rPr>
          <w:rFonts w:asciiTheme="minorHAnsi" w:hAnsiTheme="minorHAnsi"/>
          <w:sz w:val="24"/>
          <w:szCs w:val="24"/>
          <w:lang w:val="en-US"/>
        </w:rPr>
      </w:pPr>
    </w:p>
    <w:p w14:paraId="4A79C05A" w14:textId="77777777" w:rsidR="00442662" w:rsidRDefault="00442662" w:rsidP="00A17E05">
      <w:pPr>
        <w:rPr>
          <w:rFonts w:asciiTheme="minorHAnsi" w:hAnsiTheme="minorHAnsi"/>
          <w:sz w:val="24"/>
          <w:szCs w:val="24"/>
          <w:lang w:val="en-US"/>
        </w:rPr>
      </w:pPr>
    </w:p>
    <w:p w14:paraId="6060A0E1" w14:textId="77777777" w:rsidR="00EA1330" w:rsidRPr="00EA1330" w:rsidRDefault="00EA1330" w:rsidP="00A17E05">
      <w:pPr>
        <w:rPr>
          <w:rFonts w:asciiTheme="minorHAnsi" w:hAnsiTheme="minorHAnsi"/>
          <w:sz w:val="24"/>
          <w:szCs w:val="24"/>
          <w:lang w:val="en-US"/>
        </w:rPr>
      </w:pPr>
    </w:p>
    <w:p w14:paraId="661060E5" w14:textId="77777777" w:rsidR="000E5D28" w:rsidRPr="00EA1330" w:rsidRDefault="000E5D28" w:rsidP="00A17E05">
      <w:pPr>
        <w:rPr>
          <w:rFonts w:asciiTheme="minorHAnsi" w:hAnsiTheme="minorHAnsi"/>
          <w:sz w:val="24"/>
          <w:szCs w:val="24"/>
          <w:lang w:val="en-US"/>
        </w:rPr>
      </w:pPr>
    </w:p>
    <w:p w14:paraId="6552A425" w14:textId="789DFF86" w:rsidR="003159DC" w:rsidRPr="00EA1330" w:rsidRDefault="00442662" w:rsidP="00A17E05">
      <w:pPr>
        <w:rPr>
          <w:rFonts w:asciiTheme="minorHAnsi" w:hAnsiTheme="minorHAnsi"/>
          <w:sz w:val="24"/>
          <w:szCs w:val="24"/>
          <w:lang w:val="en-US"/>
        </w:rPr>
      </w:pPr>
      <w:r w:rsidRPr="00EA1330">
        <w:rPr>
          <w:rFonts w:asciiTheme="minorHAnsi" w:hAnsiTheme="minorHAnsi"/>
          <w:sz w:val="24"/>
          <w:szCs w:val="24"/>
          <w:lang w:val="en-US"/>
        </w:rPr>
        <w:t>Please provide the following information:</w:t>
      </w:r>
    </w:p>
    <w:p w14:paraId="65BC0C7A" w14:textId="77777777" w:rsidR="000E5D28" w:rsidRPr="00EA1330" w:rsidRDefault="000E5D28" w:rsidP="000E5D28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32"/>
        <w:gridCol w:w="6917"/>
      </w:tblGrid>
      <w:tr w:rsidR="000E5D28" w:rsidRPr="003159DC" w14:paraId="53B94662" w14:textId="77777777" w:rsidTr="00231BF3">
        <w:tc>
          <w:tcPr>
            <w:tcW w:w="3432" w:type="dxa"/>
            <w:vAlign w:val="center"/>
          </w:tcPr>
          <w:p w14:paraId="7A379A54" w14:textId="2BDECB4D" w:rsidR="000E5D28" w:rsidRPr="003159DC" w:rsidRDefault="009355DA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59DC">
              <w:rPr>
                <w:rFonts w:asciiTheme="minorHAnsi" w:hAnsiTheme="minorHAnsi"/>
                <w:b/>
                <w:sz w:val="24"/>
                <w:szCs w:val="24"/>
              </w:rPr>
              <w:t xml:space="preserve">Full </w:t>
            </w:r>
            <w:r w:rsidR="000E5D28" w:rsidRPr="003159DC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6917" w:type="dxa"/>
            <w:vAlign w:val="bottom"/>
          </w:tcPr>
          <w:p w14:paraId="42288BF1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88D671B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5D28" w:rsidRPr="003159DC" w14:paraId="79E7FC68" w14:textId="77777777" w:rsidTr="00231BF3">
        <w:tc>
          <w:tcPr>
            <w:tcW w:w="3432" w:type="dxa"/>
            <w:vAlign w:val="center"/>
          </w:tcPr>
          <w:p w14:paraId="2F3FB881" w14:textId="4D616E00" w:rsidR="000E5D28" w:rsidRPr="003159DC" w:rsidRDefault="009355DA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59DC">
              <w:rPr>
                <w:rFonts w:asciiTheme="minorHAnsi" w:hAnsiTheme="minorHAnsi"/>
                <w:b/>
                <w:sz w:val="24"/>
                <w:szCs w:val="24"/>
              </w:rPr>
              <w:t>Age (optional)</w:t>
            </w:r>
            <w:r w:rsidR="000E5D28" w:rsidRPr="003159D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6917" w:type="dxa"/>
            <w:vAlign w:val="bottom"/>
          </w:tcPr>
          <w:p w14:paraId="3A95F35F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5A65A6E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5D28" w:rsidRPr="003159DC" w14:paraId="07131BC2" w14:textId="77777777" w:rsidTr="00231BF3">
        <w:trPr>
          <w:trHeight w:val="563"/>
        </w:trPr>
        <w:tc>
          <w:tcPr>
            <w:tcW w:w="3432" w:type="dxa"/>
            <w:vAlign w:val="center"/>
          </w:tcPr>
          <w:p w14:paraId="53CB28CD" w14:textId="5A054D43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59DC">
              <w:rPr>
                <w:rFonts w:asciiTheme="minorHAnsi" w:hAnsiTheme="minorHAnsi"/>
                <w:b/>
                <w:sz w:val="24"/>
                <w:szCs w:val="24"/>
              </w:rPr>
              <w:t>Email Address:</w:t>
            </w:r>
          </w:p>
        </w:tc>
        <w:tc>
          <w:tcPr>
            <w:tcW w:w="6917" w:type="dxa"/>
          </w:tcPr>
          <w:p w14:paraId="33E9269A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27AAB87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5D28" w:rsidRPr="003159DC" w14:paraId="67D2CA77" w14:textId="77777777" w:rsidTr="00231BF3">
        <w:trPr>
          <w:trHeight w:val="479"/>
        </w:trPr>
        <w:tc>
          <w:tcPr>
            <w:tcW w:w="3432" w:type="dxa"/>
            <w:vAlign w:val="center"/>
          </w:tcPr>
          <w:p w14:paraId="031CA06C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59DC">
              <w:rPr>
                <w:rFonts w:asciiTheme="minorHAnsi" w:hAnsiTheme="minorHAnsi"/>
                <w:b/>
                <w:sz w:val="24"/>
                <w:szCs w:val="24"/>
              </w:rPr>
              <w:t>Mobile Number:</w:t>
            </w:r>
          </w:p>
        </w:tc>
        <w:tc>
          <w:tcPr>
            <w:tcW w:w="6917" w:type="dxa"/>
          </w:tcPr>
          <w:p w14:paraId="7C42F286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F5EEDBA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5D28" w:rsidRPr="003159DC" w14:paraId="00142822" w14:textId="77777777" w:rsidTr="00231BF3">
        <w:tc>
          <w:tcPr>
            <w:tcW w:w="3432" w:type="dxa"/>
            <w:vAlign w:val="center"/>
          </w:tcPr>
          <w:p w14:paraId="1CAE2587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59DC">
              <w:rPr>
                <w:rFonts w:asciiTheme="minorHAnsi" w:hAnsiTheme="minorHAnsi"/>
                <w:b/>
                <w:sz w:val="24"/>
                <w:szCs w:val="24"/>
              </w:rPr>
              <w:t>Name and contact details of guardian (if &lt;18 yrs) / next of kin details in the event of an emergency</w:t>
            </w:r>
          </w:p>
        </w:tc>
        <w:tc>
          <w:tcPr>
            <w:tcW w:w="6917" w:type="dxa"/>
          </w:tcPr>
          <w:p w14:paraId="5FE26DE7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C9F2A29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121284E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5D28" w:rsidRPr="003159DC" w14:paraId="62339786" w14:textId="77777777" w:rsidTr="003159DC">
        <w:trPr>
          <w:trHeight w:val="940"/>
        </w:trPr>
        <w:tc>
          <w:tcPr>
            <w:tcW w:w="3432" w:type="dxa"/>
            <w:vAlign w:val="center"/>
          </w:tcPr>
          <w:p w14:paraId="20545421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59DC">
              <w:rPr>
                <w:rFonts w:asciiTheme="minorHAnsi" w:hAnsiTheme="minorHAnsi"/>
                <w:b/>
                <w:sz w:val="24"/>
                <w:szCs w:val="24"/>
              </w:rPr>
              <w:t>Please list details of any known medical condition and any medication being taken</w:t>
            </w:r>
          </w:p>
        </w:tc>
        <w:tc>
          <w:tcPr>
            <w:tcW w:w="6917" w:type="dxa"/>
          </w:tcPr>
          <w:p w14:paraId="5E2C3D2C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5D28" w:rsidRPr="003159DC" w14:paraId="77FE7597" w14:textId="77777777" w:rsidTr="00231BF3">
        <w:tc>
          <w:tcPr>
            <w:tcW w:w="3432" w:type="dxa"/>
            <w:vAlign w:val="center"/>
          </w:tcPr>
          <w:p w14:paraId="37F9B05A" w14:textId="1871D83D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59DC">
              <w:rPr>
                <w:rFonts w:asciiTheme="minorHAnsi" w:hAnsiTheme="minorHAnsi"/>
                <w:b/>
                <w:sz w:val="24"/>
                <w:szCs w:val="24"/>
              </w:rPr>
              <w:t>Are you happy for us to email you about future SBDC events?</w:t>
            </w:r>
          </w:p>
        </w:tc>
        <w:tc>
          <w:tcPr>
            <w:tcW w:w="6917" w:type="dxa"/>
          </w:tcPr>
          <w:p w14:paraId="00EF50E1" w14:textId="77777777" w:rsidR="000E5D28" w:rsidRPr="003159DC" w:rsidRDefault="000E5D28" w:rsidP="00231B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59DC">
              <w:rPr>
                <w:rFonts w:asciiTheme="minorHAnsi" w:hAnsiTheme="minorHAnsi"/>
                <w:b/>
                <w:sz w:val="24"/>
                <w:szCs w:val="24"/>
              </w:rPr>
              <w:t>YES        /        NO</w:t>
            </w:r>
          </w:p>
        </w:tc>
      </w:tr>
    </w:tbl>
    <w:p w14:paraId="311AA1C0" w14:textId="77777777" w:rsidR="000E5D28" w:rsidRPr="003159DC" w:rsidRDefault="000E5D28" w:rsidP="00A17E05">
      <w:pPr>
        <w:rPr>
          <w:rFonts w:asciiTheme="minorHAnsi" w:hAnsiTheme="minorHAnsi"/>
          <w:sz w:val="24"/>
          <w:szCs w:val="24"/>
          <w:lang w:val="en-US"/>
        </w:rPr>
      </w:pPr>
    </w:p>
    <w:p w14:paraId="694B98FD" w14:textId="1224C60F" w:rsidR="00027FDE" w:rsidRPr="003159DC" w:rsidRDefault="000E5D28" w:rsidP="000E5D28">
      <w:pPr>
        <w:rPr>
          <w:rFonts w:asciiTheme="minorHAnsi" w:hAnsiTheme="minorHAnsi"/>
          <w:b/>
          <w:sz w:val="24"/>
          <w:szCs w:val="24"/>
          <w:u w:val="single"/>
        </w:rPr>
      </w:pPr>
      <w:r w:rsidRPr="003159DC">
        <w:rPr>
          <w:rFonts w:asciiTheme="minorHAnsi" w:hAnsiTheme="minorHAnsi"/>
          <w:b/>
          <w:sz w:val="24"/>
          <w:szCs w:val="24"/>
          <w:u w:val="single"/>
        </w:rPr>
        <w:t xml:space="preserve">SIGNATURE: </w:t>
      </w:r>
    </w:p>
    <w:p w14:paraId="6CB0DD4B" w14:textId="457F9B04" w:rsidR="00027FDE" w:rsidRPr="003159DC" w:rsidRDefault="00027FDE" w:rsidP="000E5D28">
      <w:pPr>
        <w:rPr>
          <w:rFonts w:asciiTheme="minorHAnsi" w:hAnsiTheme="minorHAnsi"/>
          <w:i/>
          <w:sz w:val="24"/>
          <w:szCs w:val="24"/>
        </w:rPr>
      </w:pPr>
      <w:r w:rsidRPr="003159DC">
        <w:rPr>
          <w:rFonts w:asciiTheme="minorHAnsi" w:hAnsiTheme="minorHAnsi"/>
          <w:i/>
          <w:sz w:val="24"/>
          <w:szCs w:val="24"/>
        </w:rPr>
        <w:t>By signing this form</w:t>
      </w:r>
      <w:r w:rsidR="00324CE4" w:rsidRPr="003159DC">
        <w:rPr>
          <w:rFonts w:asciiTheme="minorHAnsi" w:hAnsiTheme="minorHAnsi"/>
          <w:i/>
          <w:sz w:val="24"/>
          <w:szCs w:val="24"/>
        </w:rPr>
        <w:t>,</w:t>
      </w:r>
      <w:r w:rsidRPr="003159DC">
        <w:rPr>
          <w:rFonts w:asciiTheme="minorHAnsi" w:hAnsiTheme="minorHAnsi"/>
          <w:i/>
          <w:sz w:val="24"/>
          <w:szCs w:val="24"/>
        </w:rPr>
        <w:t xml:space="preserve"> I confirm </w:t>
      </w:r>
      <w:r w:rsidR="00324CE4" w:rsidRPr="003159DC">
        <w:rPr>
          <w:rFonts w:asciiTheme="minorHAnsi" w:hAnsiTheme="minorHAnsi"/>
          <w:i/>
          <w:sz w:val="24"/>
          <w:szCs w:val="24"/>
        </w:rPr>
        <w:t xml:space="preserve">my </w:t>
      </w:r>
      <w:r w:rsidR="0041794A" w:rsidRPr="003159DC">
        <w:rPr>
          <w:rFonts w:asciiTheme="minorHAnsi" w:hAnsiTheme="minorHAnsi"/>
          <w:i/>
          <w:sz w:val="24"/>
          <w:szCs w:val="24"/>
        </w:rPr>
        <w:t>commit</w:t>
      </w:r>
      <w:r w:rsidR="00324CE4" w:rsidRPr="003159DC">
        <w:rPr>
          <w:rFonts w:asciiTheme="minorHAnsi" w:hAnsiTheme="minorHAnsi"/>
          <w:i/>
          <w:sz w:val="24"/>
          <w:szCs w:val="24"/>
        </w:rPr>
        <w:t>ment</w:t>
      </w:r>
      <w:r w:rsidR="0041794A" w:rsidRPr="003159DC">
        <w:rPr>
          <w:rFonts w:asciiTheme="minorHAnsi" w:hAnsiTheme="minorHAnsi"/>
          <w:i/>
          <w:sz w:val="24"/>
          <w:szCs w:val="24"/>
        </w:rPr>
        <w:t xml:space="preserve"> to both the </w:t>
      </w:r>
      <w:r w:rsidR="00324CE4" w:rsidRPr="003159DC">
        <w:rPr>
          <w:rFonts w:asciiTheme="minorHAnsi" w:hAnsiTheme="minorHAnsi"/>
          <w:i/>
          <w:sz w:val="24"/>
          <w:szCs w:val="24"/>
        </w:rPr>
        <w:t xml:space="preserve">Masterclass’ </w:t>
      </w:r>
      <w:r w:rsidRPr="003159DC">
        <w:rPr>
          <w:rFonts w:asciiTheme="minorHAnsi" w:hAnsiTheme="minorHAnsi"/>
          <w:i/>
          <w:sz w:val="24"/>
          <w:szCs w:val="24"/>
        </w:rPr>
        <w:t xml:space="preserve">attendance and </w:t>
      </w:r>
      <w:r w:rsidR="00324CE4" w:rsidRPr="003159DC">
        <w:rPr>
          <w:rFonts w:asciiTheme="minorHAnsi" w:hAnsiTheme="minorHAnsi"/>
          <w:i/>
          <w:sz w:val="24"/>
          <w:szCs w:val="24"/>
        </w:rPr>
        <w:t>fee</w:t>
      </w:r>
      <w:r w:rsidRPr="003159DC">
        <w:rPr>
          <w:rFonts w:asciiTheme="minorHAnsi" w:hAnsiTheme="minorHAnsi"/>
          <w:i/>
          <w:sz w:val="24"/>
          <w:szCs w:val="24"/>
        </w:rPr>
        <w:t xml:space="preserve"> </w:t>
      </w:r>
      <w:r w:rsidR="00324CE4" w:rsidRPr="003159DC">
        <w:rPr>
          <w:rFonts w:asciiTheme="minorHAnsi" w:hAnsiTheme="minorHAnsi"/>
          <w:i/>
          <w:sz w:val="24"/>
          <w:szCs w:val="24"/>
        </w:rPr>
        <w:t>requirements</w:t>
      </w:r>
      <w:r w:rsidRPr="003159DC">
        <w:rPr>
          <w:rFonts w:asciiTheme="minorHAnsi" w:hAnsiTheme="minorHAnsi"/>
          <w:i/>
          <w:sz w:val="24"/>
          <w:szCs w:val="24"/>
        </w:rPr>
        <w:t xml:space="preserve"> as detailed on this application form</w:t>
      </w:r>
      <w:r w:rsidR="00623985" w:rsidRPr="003159DC">
        <w:rPr>
          <w:rFonts w:asciiTheme="minorHAnsi" w:hAnsiTheme="minorHAnsi"/>
          <w:i/>
          <w:sz w:val="24"/>
          <w:szCs w:val="24"/>
        </w:rPr>
        <w:t>.</w:t>
      </w:r>
      <w:r w:rsidRPr="003159DC">
        <w:rPr>
          <w:rFonts w:asciiTheme="minorHAnsi" w:hAnsiTheme="minorHAnsi"/>
          <w:i/>
          <w:sz w:val="24"/>
          <w:szCs w:val="24"/>
        </w:rPr>
        <w:t xml:space="preserve"> </w:t>
      </w:r>
      <w:r w:rsidR="00324CE4" w:rsidRPr="003159DC">
        <w:rPr>
          <w:rFonts w:asciiTheme="minorHAnsi" w:hAnsiTheme="minorHAnsi"/>
          <w:i/>
          <w:sz w:val="24"/>
          <w:szCs w:val="24"/>
        </w:rPr>
        <w:t xml:space="preserve">I </w:t>
      </w:r>
      <w:r w:rsidRPr="003159DC">
        <w:rPr>
          <w:rFonts w:asciiTheme="minorHAnsi" w:hAnsiTheme="minorHAnsi"/>
          <w:i/>
          <w:sz w:val="24"/>
          <w:szCs w:val="24"/>
        </w:rPr>
        <w:t xml:space="preserve">will not hold SBDC or related parties responsible for any </w:t>
      </w:r>
      <w:r w:rsidR="00324CE4" w:rsidRPr="003159DC">
        <w:rPr>
          <w:rFonts w:asciiTheme="minorHAnsi" w:hAnsiTheme="minorHAnsi"/>
          <w:i/>
          <w:sz w:val="24"/>
          <w:szCs w:val="24"/>
        </w:rPr>
        <w:t>injury or loss</w:t>
      </w:r>
      <w:r w:rsidRPr="003159DC">
        <w:rPr>
          <w:rFonts w:asciiTheme="minorHAnsi" w:hAnsiTheme="minorHAnsi"/>
          <w:i/>
          <w:sz w:val="24"/>
          <w:szCs w:val="24"/>
        </w:rPr>
        <w:t xml:space="preserve"> arising from this workshop.</w:t>
      </w:r>
      <w:r w:rsidR="00324CE4" w:rsidRPr="003159DC">
        <w:rPr>
          <w:rFonts w:asciiTheme="minorHAnsi" w:hAnsiTheme="minorHAnsi"/>
          <w:i/>
          <w:sz w:val="24"/>
          <w:szCs w:val="24"/>
        </w:rPr>
        <w:t>.</w:t>
      </w:r>
    </w:p>
    <w:p w14:paraId="0A2056A7" w14:textId="77777777" w:rsidR="000E5D28" w:rsidRPr="003159DC" w:rsidRDefault="000E5D28" w:rsidP="000E5D28">
      <w:pPr>
        <w:rPr>
          <w:rFonts w:asciiTheme="minorHAnsi" w:hAnsiTheme="minorHAnsi"/>
          <w:i/>
          <w:sz w:val="24"/>
          <w:szCs w:val="24"/>
        </w:rPr>
      </w:pPr>
    </w:p>
    <w:p w14:paraId="58267FDB" w14:textId="77777777" w:rsidR="00027FDE" w:rsidRPr="003159DC" w:rsidRDefault="00027FDE" w:rsidP="00027FDE">
      <w:pPr>
        <w:jc w:val="both"/>
        <w:rPr>
          <w:rFonts w:asciiTheme="minorHAnsi" w:hAnsiTheme="minorHAnsi"/>
          <w:sz w:val="24"/>
          <w:szCs w:val="24"/>
        </w:rPr>
      </w:pPr>
    </w:p>
    <w:p w14:paraId="5803C6E7" w14:textId="77777777" w:rsidR="00027FDE" w:rsidRPr="003159DC" w:rsidRDefault="00027FDE" w:rsidP="00027FDE">
      <w:pPr>
        <w:jc w:val="both"/>
        <w:rPr>
          <w:rFonts w:asciiTheme="minorHAnsi" w:hAnsiTheme="minorHAnsi"/>
          <w:sz w:val="24"/>
          <w:szCs w:val="24"/>
        </w:rPr>
      </w:pPr>
      <w:r w:rsidRPr="003159DC">
        <w:rPr>
          <w:rFonts w:asciiTheme="minorHAnsi" w:hAnsiTheme="minorHAnsi"/>
          <w:sz w:val="24"/>
          <w:szCs w:val="24"/>
        </w:rPr>
        <w:t>Signed: ……………………………………..</w:t>
      </w:r>
      <w:r w:rsidRPr="003159DC">
        <w:rPr>
          <w:rFonts w:asciiTheme="minorHAnsi" w:hAnsiTheme="minorHAnsi"/>
          <w:sz w:val="24"/>
          <w:szCs w:val="24"/>
        </w:rPr>
        <w:tab/>
      </w:r>
      <w:r w:rsidRPr="003159DC">
        <w:rPr>
          <w:rFonts w:asciiTheme="minorHAnsi" w:hAnsiTheme="minorHAnsi"/>
          <w:sz w:val="24"/>
          <w:szCs w:val="24"/>
        </w:rPr>
        <w:tab/>
        <w:t>Date: ……………………………….</w:t>
      </w:r>
    </w:p>
    <w:p w14:paraId="21C326BB" w14:textId="77777777" w:rsidR="00EA1330" w:rsidRDefault="00EA1330" w:rsidP="00027FDE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28CB8BE5" w14:textId="45BE0FCE" w:rsidR="00027FDE" w:rsidRPr="003159DC" w:rsidRDefault="00CC48F2" w:rsidP="00CC48F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OTHER HEMANTIKA FESTIVAL 2018 </w:t>
      </w:r>
      <w:r w:rsidR="000E5D28" w:rsidRPr="003159DC">
        <w:rPr>
          <w:rFonts w:asciiTheme="minorHAnsi" w:hAnsiTheme="minorHAnsi"/>
          <w:b/>
          <w:sz w:val="24"/>
          <w:szCs w:val="24"/>
          <w:u w:val="single"/>
        </w:rPr>
        <w:t>EVENTS:</w:t>
      </w:r>
    </w:p>
    <w:p w14:paraId="23C29F51" w14:textId="77777777" w:rsidR="00880819" w:rsidRPr="003159DC" w:rsidRDefault="00880819" w:rsidP="00027FDE">
      <w:pPr>
        <w:jc w:val="both"/>
        <w:rPr>
          <w:rFonts w:asciiTheme="minorHAnsi" w:hAnsiTheme="minorHAnsi"/>
          <w:sz w:val="24"/>
          <w:szCs w:val="24"/>
        </w:rPr>
      </w:pPr>
    </w:p>
    <w:p w14:paraId="4A7E977C" w14:textId="5561EAC5" w:rsidR="000E5D28" w:rsidRPr="00F12832" w:rsidRDefault="000E5D28" w:rsidP="000E5D28">
      <w:pPr>
        <w:rPr>
          <w:rFonts w:asciiTheme="minorHAnsi" w:hAnsiTheme="minorHAnsi"/>
          <w:sz w:val="24"/>
          <w:szCs w:val="24"/>
        </w:rPr>
      </w:pPr>
      <w:r w:rsidRPr="003F3718">
        <w:rPr>
          <w:rFonts w:asciiTheme="minorHAnsi" w:hAnsiTheme="minorHAnsi"/>
          <w:b/>
          <w:sz w:val="24"/>
          <w:szCs w:val="24"/>
          <w:u w:val="single"/>
        </w:rPr>
        <w:t>Workshops with Pandit Birju Mah</w:t>
      </w:r>
      <w:r w:rsidRPr="00F12832">
        <w:rPr>
          <w:rFonts w:asciiTheme="minorHAnsi" w:hAnsiTheme="minorHAnsi"/>
          <w:b/>
          <w:sz w:val="24"/>
          <w:szCs w:val="24"/>
          <w:u w:val="single"/>
        </w:rPr>
        <w:t>araj:</w:t>
      </w:r>
      <w:r w:rsidRPr="00F12832">
        <w:rPr>
          <w:rFonts w:asciiTheme="minorHAnsi" w:hAnsiTheme="minorHAnsi"/>
          <w:b/>
          <w:sz w:val="24"/>
          <w:szCs w:val="24"/>
        </w:rPr>
        <w:t xml:space="preserve"> </w:t>
      </w:r>
      <w:r w:rsidRPr="00F12832">
        <w:rPr>
          <w:rFonts w:asciiTheme="minorHAnsi" w:hAnsiTheme="minorHAnsi"/>
          <w:sz w:val="24"/>
          <w:szCs w:val="24"/>
        </w:rPr>
        <w:t xml:space="preserve">A </w:t>
      </w:r>
      <w:r w:rsidR="003159DC" w:rsidRPr="00F12832">
        <w:rPr>
          <w:rFonts w:asciiTheme="minorHAnsi" w:hAnsiTheme="minorHAnsi"/>
          <w:sz w:val="24"/>
          <w:szCs w:val="24"/>
        </w:rPr>
        <w:t>rare</w:t>
      </w:r>
      <w:r w:rsidRPr="00F12832">
        <w:rPr>
          <w:rFonts w:asciiTheme="minorHAnsi" w:hAnsiTheme="minorHAnsi"/>
          <w:sz w:val="24"/>
          <w:szCs w:val="24"/>
        </w:rPr>
        <w:t xml:space="preserve"> opportunity for Kathak students of</w:t>
      </w:r>
      <w:r w:rsidR="003159DC" w:rsidRPr="00F12832">
        <w:rPr>
          <w:rFonts w:asciiTheme="minorHAnsi" w:hAnsiTheme="minorHAnsi"/>
          <w:sz w:val="24"/>
          <w:szCs w:val="24"/>
        </w:rPr>
        <w:t xml:space="preserve"> various age groups and level</w:t>
      </w:r>
      <w:r w:rsidRPr="00F12832">
        <w:rPr>
          <w:rFonts w:asciiTheme="minorHAnsi" w:hAnsiTheme="minorHAnsi"/>
          <w:sz w:val="24"/>
          <w:szCs w:val="24"/>
        </w:rPr>
        <w:t xml:space="preserve">s to experience a class with the maestro. </w:t>
      </w:r>
    </w:p>
    <w:p w14:paraId="02E2E1E2" w14:textId="77777777" w:rsidR="003159DC" w:rsidRPr="00F12832" w:rsidRDefault="003159DC" w:rsidP="000E5D28">
      <w:pPr>
        <w:rPr>
          <w:rFonts w:asciiTheme="minorHAnsi" w:hAnsiTheme="minorHAnsi"/>
          <w:i/>
          <w:sz w:val="24"/>
          <w:szCs w:val="24"/>
        </w:rPr>
      </w:pPr>
      <w:r w:rsidRPr="00F12832">
        <w:rPr>
          <w:rFonts w:asciiTheme="minorHAnsi" w:hAnsiTheme="minorHAnsi"/>
          <w:i/>
          <w:sz w:val="24"/>
          <w:szCs w:val="24"/>
        </w:rPr>
        <w:t>Level 1 - Monday 12 November &amp; Tuesday 13 November – 6pm to 7.15pm</w:t>
      </w:r>
    </w:p>
    <w:p w14:paraId="75865DBD" w14:textId="67944AFE" w:rsidR="000E5D28" w:rsidRPr="00F12832" w:rsidRDefault="003159DC" w:rsidP="000E5D28">
      <w:pPr>
        <w:rPr>
          <w:rFonts w:asciiTheme="minorHAnsi" w:hAnsiTheme="minorHAnsi"/>
          <w:i/>
          <w:sz w:val="24"/>
          <w:szCs w:val="24"/>
        </w:rPr>
      </w:pPr>
      <w:r w:rsidRPr="00F12832">
        <w:rPr>
          <w:rFonts w:asciiTheme="minorHAnsi" w:hAnsiTheme="minorHAnsi"/>
          <w:i/>
          <w:sz w:val="24"/>
          <w:szCs w:val="24"/>
        </w:rPr>
        <w:t>Level 2 – Wednesday 14 and Thursday 15 November – 6pmto 7.30pm</w:t>
      </w:r>
    </w:p>
    <w:p w14:paraId="5B5650D8" w14:textId="7881231C" w:rsidR="000E5D28" w:rsidRPr="00F12832" w:rsidRDefault="00FB3045" w:rsidP="000E5D28">
      <w:pPr>
        <w:rPr>
          <w:rFonts w:asciiTheme="minorHAnsi" w:hAnsiTheme="minorHAnsi" w:cs="Lucida Sans Unicode"/>
          <w:i/>
          <w:color w:val="C00000"/>
          <w:sz w:val="24"/>
          <w:szCs w:val="24"/>
          <w:shd w:val="clear" w:color="auto" w:fill="F6F9FB"/>
        </w:rPr>
      </w:pPr>
      <w:r w:rsidRPr="00F12832">
        <w:rPr>
          <w:rFonts w:asciiTheme="minorHAnsi" w:hAnsiTheme="minorHAnsi"/>
          <w:i/>
          <w:color w:val="C00000"/>
          <w:sz w:val="24"/>
          <w:szCs w:val="24"/>
        </w:rPr>
        <w:t xml:space="preserve">For more information and to book, visit </w:t>
      </w:r>
      <w:hyperlink r:id="rId11" w:history="1">
        <w:r w:rsidRPr="00F12832">
          <w:rPr>
            <w:rStyle w:val="Hyperlink"/>
            <w:rFonts w:asciiTheme="minorHAnsi" w:hAnsiTheme="minorHAnsi" w:cs="Lucida Sans Unicode"/>
            <w:i/>
            <w:color w:val="C00000"/>
            <w:sz w:val="24"/>
            <w:szCs w:val="24"/>
            <w:u w:val="none"/>
            <w:shd w:val="clear" w:color="auto" w:fill="F6F9FB"/>
          </w:rPr>
          <w:t>www.sbdc-kathak.com/hemantika</w:t>
        </w:r>
      </w:hyperlink>
    </w:p>
    <w:p w14:paraId="161D6984" w14:textId="77777777" w:rsidR="00FB3045" w:rsidRPr="003F3718" w:rsidRDefault="00FB3045" w:rsidP="000E5D28">
      <w:pPr>
        <w:rPr>
          <w:rFonts w:asciiTheme="minorHAnsi" w:hAnsiTheme="minorHAnsi"/>
          <w:b/>
          <w:i/>
          <w:sz w:val="24"/>
          <w:szCs w:val="24"/>
        </w:rPr>
      </w:pPr>
    </w:p>
    <w:p w14:paraId="6198ADE1" w14:textId="77777777" w:rsidR="000E5D28" w:rsidRPr="003F3718" w:rsidRDefault="000E5D28" w:rsidP="000E5D28">
      <w:pPr>
        <w:rPr>
          <w:rFonts w:asciiTheme="minorHAnsi" w:hAnsiTheme="minorHAnsi"/>
          <w:i/>
          <w:sz w:val="24"/>
          <w:szCs w:val="24"/>
        </w:rPr>
      </w:pPr>
    </w:p>
    <w:p w14:paraId="29CF708E" w14:textId="31F49DA1" w:rsidR="003F3718" w:rsidRPr="003F3718" w:rsidRDefault="00EA1330" w:rsidP="003F3718">
      <w:pPr>
        <w:rPr>
          <w:rFonts w:asciiTheme="minorHAnsi" w:hAnsiTheme="minorHAnsi"/>
          <w:b/>
          <w:sz w:val="24"/>
          <w:szCs w:val="24"/>
          <w:u w:val="single"/>
        </w:rPr>
      </w:pPr>
      <w:r w:rsidRPr="003F3718">
        <w:rPr>
          <w:rFonts w:asciiTheme="minorHAnsi" w:hAnsiTheme="minorHAnsi"/>
          <w:b/>
          <w:sz w:val="24"/>
          <w:szCs w:val="24"/>
          <w:u w:val="single"/>
        </w:rPr>
        <w:t xml:space="preserve">Performance </w:t>
      </w:r>
      <w:r w:rsidR="00FB3045" w:rsidRPr="003F3718">
        <w:rPr>
          <w:rFonts w:asciiTheme="minorHAnsi" w:hAnsiTheme="minorHAnsi"/>
          <w:b/>
          <w:sz w:val="24"/>
          <w:szCs w:val="24"/>
          <w:u w:val="single"/>
        </w:rPr>
        <w:t>1:</w:t>
      </w:r>
      <w:r w:rsidR="003F3718" w:rsidRPr="003F3718">
        <w:rPr>
          <w:rFonts w:asciiTheme="minorHAnsi" w:hAnsiTheme="minorHAnsi"/>
          <w:b/>
          <w:sz w:val="24"/>
          <w:szCs w:val="24"/>
          <w:u w:val="single"/>
        </w:rPr>
        <w:t xml:space="preserve"> Hemantika launch event - Kathak performance by Pandit Birju Maharaj</w:t>
      </w:r>
    </w:p>
    <w:p w14:paraId="0EB92E23" w14:textId="77777777" w:rsidR="003F3718" w:rsidRPr="003F3718" w:rsidRDefault="003F3718" w:rsidP="003F3718">
      <w:pPr>
        <w:rPr>
          <w:rFonts w:asciiTheme="minorHAnsi" w:hAnsiTheme="minorHAnsi"/>
          <w:color w:val="1C1C1C"/>
          <w:sz w:val="24"/>
          <w:szCs w:val="24"/>
        </w:rPr>
      </w:pPr>
      <w:r w:rsidRPr="003F3718">
        <w:rPr>
          <w:rFonts w:asciiTheme="minorHAnsi" w:hAnsiTheme="minorHAnsi"/>
          <w:color w:val="1C1C1C"/>
          <w:sz w:val="24"/>
          <w:szCs w:val="24"/>
        </w:rPr>
        <w:t>A not-to-be-missed Kathak performance by the legend Pandit Birju Maharaj marking his 80</w:t>
      </w:r>
      <w:r w:rsidRPr="003F3718">
        <w:rPr>
          <w:rFonts w:asciiTheme="minorHAnsi" w:hAnsiTheme="minorHAnsi"/>
          <w:color w:val="1C1C1C"/>
          <w:sz w:val="24"/>
          <w:szCs w:val="24"/>
          <w:vertAlign w:val="superscript"/>
        </w:rPr>
        <w:t>th</w:t>
      </w:r>
      <w:r w:rsidRPr="003F3718">
        <w:rPr>
          <w:rFonts w:asciiTheme="minorHAnsi" w:hAnsiTheme="minorHAnsi"/>
          <w:color w:val="1C1C1C"/>
          <w:sz w:val="24"/>
          <w:szCs w:val="24"/>
        </w:rPr>
        <w:t xml:space="preserve"> birthday.</w:t>
      </w:r>
    </w:p>
    <w:p w14:paraId="0760D835" w14:textId="463A8315" w:rsidR="003F3718" w:rsidRPr="003F3718" w:rsidRDefault="003F3718" w:rsidP="003F3718">
      <w:pPr>
        <w:rPr>
          <w:rFonts w:asciiTheme="minorHAnsi" w:hAnsiTheme="minorHAnsi"/>
          <w:i/>
          <w:sz w:val="24"/>
          <w:szCs w:val="24"/>
        </w:rPr>
      </w:pPr>
      <w:r w:rsidRPr="003F3718">
        <w:rPr>
          <w:rFonts w:asciiTheme="minorHAnsi" w:hAnsiTheme="minorHAnsi"/>
          <w:i/>
          <w:sz w:val="24"/>
          <w:szCs w:val="24"/>
        </w:rPr>
        <w:t>Sunday 11 November, 5pm</w:t>
      </w:r>
    </w:p>
    <w:p w14:paraId="29532CEA" w14:textId="77777777" w:rsidR="003F3718" w:rsidRPr="003F3718" w:rsidRDefault="003F3718" w:rsidP="003F3718">
      <w:pPr>
        <w:rPr>
          <w:rFonts w:asciiTheme="minorHAnsi" w:hAnsiTheme="minorHAnsi"/>
          <w:i/>
          <w:sz w:val="24"/>
          <w:szCs w:val="24"/>
        </w:rPr>
      </w:pPr>
      <w:r w:rsidRPr="003F3718">
        <w:rPr>
          <w:rFonts w:asciiTheme="minorHAnsi" w:hAnsiTheme="minorHAnsi"/>
          <w:i/>
          <w:sz w:val="24"/>
          <w:szCs w:val="24"/>
        </w:rPr>
        <w:t xml:space="preserve">Lilian Baylis Studio, </w:t>
      </w:r>
      <w:r w:rsidRPr="003F3718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Rosebery Avenue</w:t>
      </w:r>
      <w:r w:rsidRPr="003F3718">
        <w:rPr>
          <w:rFonts w:asciiTheme="minorHAnsi" w:hAnsiTheme="minorHAnsi" w:cs="Arial"/>
          <w:i/>
          <w:color w:val="000000"/>
          <w:sz w:val="24"/>
          <w:szCs w:val="24"/>
        </w:rPr>
        <w:t xml:space="preserve">, </w:t>
      </w:r>
      <w:r w:rsidRPr="003F3718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London EC1R 4TN</w:t>
      </w:r>
    </w:p>
    <w:p w14:paraId="712BBA52" w14:textId="77777777" w:rsidR="003F3718" w:rsidRPr="003F3718" w:rsidRDefault="003F3718" w:rsidP="003F3718">
      <w:pPr>
        <w:rPr>
          <w:rFonts w:asciiTheme="minorHAnsi" w:hAnsiTheme="minorHAnsi"/>
          <w:i/>
          <w:color w:val="1C1C1C"/>
          <w:sz w:val="24"/>
          <w:szCs w:val="24"/>
        </w:rPr>
      </w:pPr>
      <w:r w:rsidRPr="00F12832">
        <w:rPr>
          <w:rFonts w:asciiTheme="minorHAnsi" w:hAnsiTheme="minorHAnsi"/>
          <w:i/>
          <w:color w:val="C00000"/>
          <w:sz w:val="24"/>
          <w:szCs w:val="24"/>
        </w:rPr>
        <w:t>To book: www.sadlerswells.com</w:t>
      </w:r>
    </w:p>
    <w:p w14:paraId="4B121E83" w14:textId="6844932F" w:rsidR="003F3718" w:rsidRPr="003F3718" w:rsidRDefault="003F3718" w:rsidP="000E5D28">
      <w:pPr>
        <w:rPr>
          <w:rFonts w:asciiTheme="minorHAnsi" w:hAnsiTheme="minorHAnsi"/>
          <w:b/>
          <w:sz w:val="24"/>
          <w:szCs w:val="24"/>
        </w:rPr>
      </w:pPr>
    </w:p>
    <w:p w14:paraId="5FDBE71E" w14:textId="77777777" w:rsidR="00EA1330" w:rsidRPr="003F3718" w:rsidRDefault="00EA1330" w:rsidP="00FB3045">
      <w:pPr>
        <w:rPr>
          <w:rFonts w:asciiTheme="minorHAnsi" w:hAnsiTheme="minorHAnsi" w:cs="Lucida Sans Unicode"/>
          <w:color w:val="000000"/>
          <w:sz w:val="24"/>
          <w:szCs w:val="24"/>
          <w:shd w:val="clear" w:color="auto" w:fill="F6F9FB"/>
        </w:rPr>
      </w:pPr>
    </w:p>
    <w:p w14:paraId="2839706E" w14:textId="38B0010D" w:rsidR="00EA224C" w:rsidRPr="00EA224C" w:rsidRDefault="00EA1330" w:rsidP="00EA224C">
      <w:pPr>
        <w:rPr>
          <w:rFonts w:asciiTheme="minorHAnsi" w:hAnsiTheme="minorHAnsi"/>
          <w:b/>
          <w:color w:val="1C1C1C"/>
          <w:sz w:val="24"/>
          <w:szCs w:val="24"/>
          <w:u w:val="single"/>
        </w:rPr>
      </w:pPr>
      <w:r w:rsidRPr="00EA224C">
        <w:rPr>
          <w:rFonts w:asciiTheme="minorHAnsi" w:hAnsiTheme="minorHAnsi" w:cs="Lucida Sans Unicode"/>
          <w:b/>
          <w:color w:val="000000"/>
          <w:sz w:val="24"/>
          <w:szCs w:val="24"/>
          <w:u w:val="single"/>
          <w:shd w:val="clear" w:color="auto" w:fill="F6F9FB"/>
        </w:rPr>
        <w:t xml:space="preserve">Performace 2: </w:t>
      </w:r>
      <w:r w:rsidR="00EA224C">
        <w:rPr>
          <w:rFonts w:asciiTheme="minorHAnsi" w:hAnsiTheme="minorHAnsi"/>
          <w:b/>
          <w:color w:val="1C1C1C"/>
          <w:sz w:val="24"/>
          <w:szCs w:val="24"/>
          <w:u w:val="single"/>
        </w:rPr>
        <w:t>Baithak-</w:t>
      </w:r>
      <w:r w:rsidR="00EA224C" w:rsidRPr="00EA224C">
        <w:rPr>
          <w:rFonts w:asciiTheme="minorHAnsi" w:hAnsiTheme="minorHAnsi"/>
          <w:b/>
          <w:color w:val="1C1C1C"/>
          <w:sz w:val="24"/>
          <w:szCs w:val="24"/>
          <w:u w:val="single"/>
        </w:rPr>
        <w:t xml:space="preserve"> A musical evening with Pandit Birju Maharaj</w:t>
      </w:r>
    </w:p>
    <w:p w14:paraId="59BF17B9" w14:textId="77777777" w:rsidR="00EA224C" w:rsidRPr="00EA224C" w:rsidRDefault="00EA224C" w:rsidP="00EA224C">
      <w:pPr>
        <w:rPr>
          <w:rFonts w:asciiTheme="minorHAnsi" w:hAnsiTheme="minorHAnsi"/>
          <w:sz w:val="24"/>
          <w:szCs w:val="24"/>
        </w:rPr>
      </w:pPr>
      <w:r w:rsidRPr="00EA224C">
        <w:rPr>
          <w:rFonts w:asciiTheme="minorHAnsi" w:hAnsiTheme="minorHAnsi"/>
          <w:sz w:val="24"/>
          <w:szCs w:val="24"/>
        </w:rPr>
        <w:t xml:space="preserve">A rare evening of original </w:t>
      </w:r>
      <w:r w:rsidRPr="00EA224C">
        <w:rPr>
          <w:rFonts w:asciiTheme="minorHAnsi" w:hAnsiTheme="minorHAnsi"/>
          <w:i/>
          <w:sz w:val="24"/>
          <w:szCs w:val="24"/>
        </w:rPr>
        <w:t>thumris, bhajans, ghazals</w:t>
      </w:r>
      <w:r w:rsidRPr="00EA224C">
        <w:rPr>
          <w:rFonts w:asciiTheme="minorHAnsi" w:hAnsiTheme="minorHAnsi"/>
          <w:sz w:val="24"/>
          <w:szCs w:val="24"/>
        </w:rPr>
        <w:t xml:space="preserve"> &amp; poetry by the multi-faceted Pandit Birju Maharaj, Presented in partnership with Bhartiya Vidya Bhavan.</w:t>
      </w:r>
    </w:p>
    <w:p w14:paraId="4269A237" w14:textId="561E6C8F" w:rsidR="00EA224C" w:rsidRPr="00EA224C" w:rsidRDefault="00EA224C" w:rsidP="00EA22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/>
          <w:i/>
          <w:color w:val="1C1C1C"/>
        </w:rPr>
      </w:pPr>
      <w:r w:rsidRPr="00EA224C">
        <w:rPr>
          <w:rFonts w:asciiTheme="minorHAnsi" w:eastAsia="Times New Roman" w:hAnsiTheme="minorHAnsi"/>
          <w:i/>
          <w:color w:val="1C1C1C"/>
        </w:rPr>
        <w:t>Friday 16 November, 7pm</w:t>
      </w:r>
    </w:p>
    <w:p w14:paraId="3B7F9983" w14:textId="69810107" w:rsidR="00EA224C" w:rsidRPr="00EA224C" w:rsidRDefault="00EA224C" w:rsidP="00EA22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333333"/>
        </w:rPr>
      </w:pPr>
      <w:r w:rsidRPr="00EA224C">
        <w:rPr>
          <w:rFonts w:asciiTheme="minorHAnsi" w:hAnsiTheme="minorHAnsi"/>
          <w:bCs/>
          <w:i/>
          <w:color w:val="333333"/>
          <w:bdr w:val="none" w:sz="0" w:space="0" w:color="auto" w:frame="1"/>
        </w:rPr>
        <w:t xml:space="preserve">Bharatiya Vidya Bhavan, </w:t>
      </w:r>
      <w:r w:rsidRPr="00EA224C">
        <w:rPr>
          <w:rFonts w:asciiTheme="minorHAnsi" w:hAnsiTheme="minorHAnsi"/>
          <w:i/>
          <w:color w:val="333333"/>
        </w:rPr>
        <w:t>4a Castletown Road, West Kensington, London W14 9HE</w:t>
      </w:r>
    </w:p>
    <w:p w14:paraId="12FE09FF" w14:textId="77777777" w:rsidR="00EA224C" w:rsidRPr="00F12832" w:rsidRDefault="00EA224C" w:rsidP="00EA224C">
      <w:pPr>
        <w:rPr>
          <w:rFonts w:asciiTheme="minorHAnsi" w:hAnsiTheme="minorHAnsi"/>
          <w:i/>
          <w:color w:val="C00000"/>
          <w:sz w:val="24"/>
          <w:szCs w:val="24"/>
        </w:rPr>
      </w:pPr>
      <w:r w:rsidRPr="00F12832">
        <w:rPr>
          <w:rFonts w:asciiTheme="minorHAnsi" w:hAnsiTheme="minorHAnsi"/>
          <w:i/>
          <w:color w:val="C00000"/>
          <w:sz w:val="24"/>
          <w:szCs w:val="24"/>
        </w:rPr>
        <w:t>To book: www.bhavan.net</w:t>
      </w:r>
    </w:p>
    <w:p w14:paraId="123E4BFC" w14:textId="7AF5AD1A" w:rsidR="00EA1330" w:rsidRPr="003F3718" w:rsidRDefault="00EA1330" w:rsidP="00FB3045">
      <w:pPr>
        <w:rPr>
          <w:rFonts w:asciiTheme="minorHAnsi" w:hAnsiTheme="minorHAnsi"/>
          <w:i/>
          <w:sz w:val="24"/>
          <w:szCs w:val="24"/>
        </w:rPr>
      </w:pPr>
    </w:p>
    <w:p w14:paraId="1D9CE93D" w14:textId="012DD32F" w:rsidR="000E5D28" w:rsidRPr="003F3718" w:rsidRDefault="000E5D28" w:rsidP="000E5D28">
      <w:pPr>
        <w:rPr>
          <w:rFonts w:asciiTheme="minorHAnsi" w:hAnsiTheme="minorHAnsi"/>
          <w:i/>
          <w:sz w:val="24"/>
          <w:szCs w:val="24"/>
        </w:rPr>
      </w:pPr>
    </w:p>
    <w:p w14:paraId="72A1DB12" w14:textId="2A2C5AD7" w:rsidR="00EA224C" w:rsidRPr="00EA224C" w:rsidRDefault="00EA1330" w:rsidP="000E5D28">
      <w:pPr>
        <w:rPr>
          <w:rFonts w:asciiTheme="minorHAnsi" w:hAnsiTheme="minorHAnsi"/>
          <w:b/>
          <w:sz w:val="24"/>
          <w:szCs w:val="24"/>
        </w:rPr>
      </w:pPr>
      <w:r w:rsidRPr="00EA224C">
        <w:rPr>
          <w:rFonts w:asciiTheme="minorHAnsi" w:hAnsiTheme="minorHAnsi"/>
          <w:b/>
          <w:sz w:val="24"/>
          <w:szCs w:val="24"/>
          <w:u w:val="single"/>
        </w:rPr>
        <w:t xml:space="preserve">Perforance 3: </w:t>
      </w:r>
      <w:r w:rsidR="000E5D28" w:rsidRPr="00EA224C">
        <w:rPr>
          <w:rFonts w:asciiTheme="minorHAnsi" w:hAnsiTheme="minorHAnsi"/>
          <w:b/>
          <w:sz w:val="24"/>
          <w:szCs w:val="24"/>
          <w:u w:val="single"/>
        </w:rPr>
        <w:t>SBDC annual showcase</w:t>
      </w:r>
      <w:r w:rsidR="000E5D28" w:rsidRPr="00EA224C">
        <w:rPr>
          <w:rFonts w:asciiTheme="minorHAnsi" w:hAnsiTheme="minorHAnsi"/>
          <w:b/>
          <w:sz w:val="24"/>
          <w:szCs w:val="24"/>
        </w:rPr>
        <w:t xml:space="preserve"> </w:t>
      </w:r>
    </w:p>
    <w:p w14:paraId="1F6CE86F" w14:textId="465E493C" w:rsidR="000E5D28" w:rsidRPr="003159DC" w:rsidRDefault="000E5D28" w:rsidP="000E5D28">
      <w:pPr>
        <w:rPr>
          <w:rFonts w:asciiTheme="minorHAnsi" w:hAnsiTheme="minorHAnsi"/>
          <w:sz w:val="24"/>
          <w:szCs w:val="24"/>
        </w:rPr>
      </w:pPr>
      <w:r w:rsidRPr="003159DC">
        <w:rPr>
          <w:rFonts w:asciiTheme="minorHAnsi" w:hAnsiTheme="minorHAnsi"/>
          <w:sz w:val="24"/>
          <w:szCs w:val="24"/>
        </w:rPr>
        <w:t>The annual showcase of Sujata B</w:t>
      </w:r>
      <w:r w:rsidR="003F3718">
        <w:rPr>
          <w:rFonts w:asciiTheme="minorHAnsi" w:hAnsiTheme="minorHAnsi"/>
          <w:sz w:val="24"/>
          <w:szCs w:val="24"/>
        </w:rPr>
        <w:t>anerjee Dance Company students along with performances by guest artists and groups</w:t>
      </w:r>
    </w:p>
    <w:p w14:paraId="301D9BC7" w14:textId="5173A51C" w:rsidR="000E5D28" w:rsidRPr="003159DC" w:rsidRDefault="006C7E8D" w:rsidP="000E5D28">
      <w:pPr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i/>
          <w:sz w:val="24"/>
          <w:szCs w:val="24"/>
        </w:rPr>
        <w:t>Sunday 18</w:t>
      </w:r>
      <w:r w:rsidR="00EA224C">
        <w:rPr>
          <w:rFonts w:asciiTheme="minorHAnsi" w:hAnsiTheme="minorHAnsi"/>
          <w:i/>
          <w:sz w:val="24"/>
          <w:szCs w:val="24"/>
        </w:rPr>
        <w:t xml:space="preserve"> November, 2pm-3.15</w:t>
      </w:r>
      <w:r w:rsidR="000E5D28" w:rsidRPr="003159DC">
        <w:rPr>
          <w:rFonts w:asciiTheme="minorHAnsi" w:hAnsiTheme="minorHAnsi"/>
          <w:i/>
          <w:sz w:val="24"/>
          <w:szCs w:val="24"/>
        </w:rPr>
        <w:t>pm</w:t>
      </w:r>
      <w:r w:rsidR="000E5D28" w:rsidRPr="003159DC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50786437" w14:textId="3D3E14D3" w:rsidR="00EA224C" w:rsidRPr="00EA224C" w:rsidRDefault="00EA224C" w:rsidP="00EA224C">
      <w:pPr>
        <w:rPr>
          <w:rFonts w:asciiTheme="minorHAnsi" w:hAnsiTheme="minorHAnsi"/>
          <w:i/>
          <w:sz w:val="24"/>
          <w:szCs w:val="24"/>
        </w:rPr>
      </w:pPr>
      <w:r w:rsidRPr="00EA224C">
        <w:rPr>
          <w:rFonts w:asciiTheme="minorHAnsi" w:hAnsiTheme="minorHAnsi"/>
          <w:i/>
          <w:color w:val="0C2025"/>
          <w:sz w:val="24"/>
          <w:szCs w:val="24"/>
          <w:shd w:val="clear" w:color="auto" w:fill="FFFBFC"/>
        </w:rPr>
        <w:t>The Beck Theatre</w:t>
      </w:r>
      <w:r w:rsidRPr="00EA224C">
        <w:rPr>
          <w:rFonts w:asciiTheme="minorHAnsi" w:hAnsiTheme="minorHAnsi"/>
          <w:i/>
          <w:color w:val="0C2025"/>
          <w:sz w:val="24"/>
          <w:szCs w:val="24"/>
        </w:rPr>
        <w:t xml:space="preserve">, </w:t>
      </w:r>
      <w:r w:rsidRPr="00EA224C">
        <w:rPr>
          <w:rFonts w:asciiTheme="minorHAnsi" w:hAnsiTheme="minorHAnsi"/>
          <w:i/>
          <w:color w:val="0C2025"/>
          <w:sz w:val="24"/>
          <w:szCs w:val="24"/>
          <w:shd w:val="clear" w:color="auto" w:fill="FFFBFC"/>
        </w:rPr>
        <w:t>Grange Road</w:t>
      </w:r>
      <w:r w:rsidRPr="00EA224C">
        <w:rPr>
          <w:rFonts w:asciiTheme="minorHAnsi" w:hAnsiTheme="minorHAnsi"/>
          <w:i/>
          <w:color w:val="0C2025"/>
          <w:sz w:val="24"/>
          <w:szCs w:val="24"/>
        </w:rPr>
        <w:t xml:space="preserve">, </w:t>
      </w:r>
      <w:r w:rsidRPr="00EA224C">
        <w:rPr>
          <w:rFonts w:asciiTheme="minorHAnsi" w:hAnsiTheme="minorHAnsi"/>
          <w:i/>
          <w:color w:val="0C2025"/>
          <w:sz w:val="24"/>
          <w:szCs w:val="24"/>
          <w:shd w:val="clear" w:color="auto" w:fill="FFFBFC"/>
        </w:rPr>
        <w:t>Hayes, Middlesex</w:t>
      </w:r>
      <w:r w:rsidRPr="00EA224C">
        <w:rPr>
          <w:rFonts w:asciiTheme="minorHAnsi" w:hAnsiTheme="minorHAnsi"/>
          <w:i/>
          <w:color w:val="0C2025"/>
          <w:sz w:val="24"/>
          <w:szCs w:val="24"/>
        </w:rPr>
        <w:t xml:space="preserve"> </w:t>
      </w:r>
      <w:r w:rsidRPr="00EA224C">
        <w:rPr>
          <w:rFonts w:asciiTheme="minorHAnsi" w:hAnsiTheme="minorHAnsi"/>
          <w:i/>
          <w:color w:val="0C2025"/>
          <w:sz w:val="24"/>
          <w:szCs w:val="24"/>
          <w:shd w:val="clear" w:color="auto" w:fill="FFFBFC"/>
        </w:rPr>
        <w:t>UB3 2UE</w:t>
      </w:r>
    </w:p>
    <w:p w14:paraId="417193C0" w14:textId="40913E5D" w:rsidR="00EA224C" w:rsidRPr="00F12832" w:rsidRDefault="00F12832" w:rsidP="00EA224C">
      <w:pPr>
        <w:rPr>
          <w:rFonts w:asciiTheme="minorHAnsi" w:hAnsiTheme="minorHAnsi"/>
          <w:i/>
          <w:color w:val="C00000"/>
          <w:sz w:val="24"/>
          <w:szCs w:val="24"/>
        </w:rPr>
      </w:pPr>
      <w:r w:rsidRPr="00F12832">
        <w:rPr>
          <w:rFonts w:asciiTheme="minorHAnsi" w:hAnsiTheme="minorHAnsi"/>
          <w:i/>
          <w:color w:val="C00000"/>
          <w:sz w:val="24"/>
          <w:szCs w:val="24"/>
        </w:rPr>
        <w:t xml:space="preserve">To book: </w:t>
      </w:r>
      <w:r w:rsidR="00EA224C" w:rsidRPr="00F12832">
        <w:rPr>
          <w:rFonts w:asciiTheme="minorHAnsi" w:hAnsiTheme="minorHAnsi"/>
          <w:i/>
          <w:color w:val="C00000"/>
          <w:sz w:val="24"/>
          <w:szCs w:val="24"/>
        </w:rPr>
        <w:t>www.becktheatre.org.uk</w:t>
      </w:r>
    </w:p>
    <w:p w14:paraId="0EDF5B2D" w14:textId="77777777" w:rsidR="00FB3045" w:rsidRPr="00EA224C" w:rsidRDefault="00FB3045" w:rsidP="000E5D28">
      <w:pPr>
        <w:rPr>
          <w:rFonts w:asciiTheme="minorHAnsi" w:hAnsiTheme="minorHAnsi" w:cs="Calibri"/>
          <w:i/>
          <w:sz w:val="24"/>
          <w:szCs w:val="24"/>
        </w:rPr>
      </w:pPr>
    </w:p>
    <w:p w14:paraId="70B238C7" w14:textId="77777777" w:rsidR="00EC49FC" w:rsidRDefault="00EC49FC" w:rsidP="00EA224C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0E9A8882" w14:textId="648F3414" w:rsidR="00EA224C" w:rsidRPr="00EA224C" w:rsidRDefault="00EA1330" w:rsidP="00EA224C">
      <w:pPr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  <w:r w:rsidRPr="00EA224C">
        <w:rPr>
          <w:rFonts w:asciiTheme="minorHAnsi" w:hAnsiTheme="minorHAnsi"/>
          <w:b/>
          <w:sz w:val="24"/>
          <w:szCs w:val="24"/>
          <w:u w:val="single"/>
        </w:rPr>
        <w:t xml:space="preserve">Performance 4: </w:t>
      </w:r>
      <w:r w:rsidR="00EA224C" w:rsidRPr="00EA224C">
        <w:rPr>
          <w:rFonts w:asciiTheme="minorHAnsi" w:hAnsiTheme="minorHAnsi"/>
          <w:b/>
          <w:sz w:val="24"/>
          <w:szCs w:val="24"/>
          <w:u w:val="single"/>
        </w:rPr>
        <w:t>Hemantika finale - Swan Lake &amp; Saswati Sen</w:t>
      </w:r>
    </w:p>
    <w:p w14:paraId="4294671F" w14:textId="1D3353BF" w:rsidR="00EA224C" w:rsidRPr="00EA224C" w:rsidRDefault="00EA224C" w:rsidP="00EA224C">
      <w:pPr>
        <w:rPr>
          <w:rFonts w:asciiTheme="minorHAnsi" w:hAnsiTheme="minorHAnsi"/>
          <w:sz w:val="24"/>
          <w:szCs w:val="24"/>
        </w:rPr>
      </w:pPr>
      <w:r w:rsidRPr="00EA224C">
        <w:rPr>
          <w:rFonts w:asciiTheme="minorHAnsi" w:hAnsiTheme="minorHAnsi"/>
          <w:color w:val="1C1C1C"/>
          <w:sz w:val="24"/>
          <w:szCs w:val="24"/>
        </w:rPr>
        <w:t xml:space="preserve">An evening of icons featuring Saswati Sen and a special appearance by Pandit Birju Maharaj. Followed by </w:t>
      </w:r>
      <w:r w:rsidRPr="00EA224C">
        <w:rPr>
          <w:rFonts w:asciiTheme="minorHAnsi" w:hAnsiTheme="minorHAnsi"/>
          <w:sz w:val="24"/>
          <w:szCs w:val="24"/>
        </w:rPr>
        <w:t xml:space="preserve">a retelling of the legendary love story of Swan Lake through </w:t>
      </w:r>
      <w:r>
        <w:rPr>
          <w:rFonts w:asciiTheme="minorHAnsi" w:hAnsiTheme="minorHAnsi"/>
          <w:sz w:val="24"/>
          <w:szCs w:val="24"/>
        </w:rPr>
        <w:t xml:space="preserve">the vocabulary of </w:t>
      </w:r>
      <w:r w:rsidRPr="00EA224C">
        <w:rPr>
          <w:rFonts w:asciiTheme="minorHAnsi" w:hAnsiTheme="minorHAnsi"/>
          <w:sz w:val="24"/>
          <w:szCs w:val="24"/>
        </w:rPr>
        <w:t>Kathak</w:t>
      </w:r>
      <w:r>
        <w:rPr>
          <w:rFonts w:asciiTheme="minorHAnsi" w:hAnsiTheme="minorHAnsi"/>
          <w:sz w:val="24"/>
          <w:szCs w:val="24"/>
        </w:rPr>
        <w:t>. F</w:t>
      </w:r>
      <w:r w:rsidRPr="00EA224C">
        <w:rPr>
          <w:rFonts w:asciiTheme="minorHAnsi" w:hAnsiTheme="minorHAnsi"/>
          <w:sz w:val="24"/>
          <w:szCs w:val="24"/>
        </w:rPr>
        <w:t>eaturing Tchaikovsky’s original music score and additional pieces by Shammi Pithia. Directed and choreographed by Sujata Banerjee.</w:t>
      </w:r>
    </w:p>
    <w:p w14:paraId="6FD83804" w14:textId="2BA6C5D9" w:rsidR="00EA224C" w:rsidRPr="00EA224C" w:rsidRDefault="00EA224C" w:rsidP="00EA224C">
      <w:pPr>
        <w:rPr>
          <w:rFonts w:asciiTheme="minorHAnsi" w:hAnsiTheme="minorHAnsi"/>
          <w:i/>
          <w:sz w:val="24"/>
          <w:szCs w:val="24"/>
        </w:rPr>
      </w:pPr>
      <w:r w:rsidRPr="00EA224C">
        <w:rPr>
          <w:rFonts w:asciiTheme="minorHAnsi" w:hAnsiTheme="minorHAnsi"/>
          <w:i/>
          <w:sz w:val="24"/>
          <w:szCs w:val="24"/>
        </w:rPr>
        <w:t>Sunday 18 November, 5.30pm-7.30pm</w:t>
      </w:r>
    </w:p>
    <w:p w14:paraId="1D416230" w14:textId="54E9E298" w:rsidR="00EA224C" w:rsidRPr="00EA224C" w:rsidRDefault="00EA224C" w:rsidP="00EA224C">
      <w:pPr>
        <w:rPr>
          <w:rFonts w:asciiTheme="minorHAnsi" w:hAnsiTheme="minorHAnsi"/>
          <w:i/>
          <w:color w:val="0C2025"/>
          <w:sz w:val="24"/>
          <w:szCs w:val="24"/>
          <w:shd w:val="clear" w:color="auto" w:fill="FFFBFC"/>
        </w:rPr>
      </w:pPr>
      <w:r w:rsidRPr="00EA224C">
        <w:rPr>
          <w:rFonts w:asciiTheme="minorHAnsi" w:hAnsiTheme="minorHAnsi"/>
          <w:i/>
          <w:color w:val="0C2025"/>
          <w:sz w:val="24"/>
          <w:szCs w:val="24"/>
          <w:shd w:val="clear" w:color="auto" w:fill="FFFBFC"/>
        </w:rPr>
        <w:t>The Beck Theatre</w:t>
      </w:r>
      <w:r w:rsidRPr="00EA224C">
        <w:rPr>
          <w:rFonts w:asciiTheme="minorHAnsi" w:hAnsiTheme="minorHAnsi"/>
          <w:i/>
          <w:color w:val="0C2025"/>
          <w:sz w:val="24"/>
          <w:szCs w:val="24"/>
        </w:rPr>
        <w:t xml:space="preserve">, </w:t>
      </w:r>
      <w:r w:rsidRPr="00EA224C">
        <w:rPr>
          <w:rFonts w:asciiTheme="minorHAnsi" w:hAnsiTheme="minorHAnsi"/>
          <w:i/>
          <w:color w:val="0C2025"/>
          <w:sz w:val="24"/>
          <w:szCs w:val="24"/>
          <w:shd w:val="clear" w:color="auto" w:fill="FFFBFC"/>
        </w:rPr>
        <w:t>Grange Road</w:t>
      </w:r>
      <w:r w:rsidRPr="00EA224C">
        <w:rPr>
          <w:rFonts w:asciiTheme="minorHAnsi" w:hAnsiTheme="minorHAnsi"/>
          <w:i/>
          <w:color w:val="0C2025"/>
          <w:sz w:val="24"/>
          <w:szCs w:val="24"/>
        </w:rPr>
        <w:t xml:space="preserve">, </w:t>
      </w:r>
      <w:r w:rsidRPr="00EA224C">
        <w:rPr>
          <w:rFonts w:asciiTheme="minorHAnsi" w:hAnsiTheme="minorHAnsi"/>
          <w:i/>
          <w:color w:val="0C2025"/>
          <w:sz w:val="24"/>
          <w:szCs w:val="24"/>
          <w:shd w:val="clear" w:color="auto" w:fill="FFFBFC"/>
        </w:rPr>
        <w:t>Hayes, Middlesex</w:t>
      </w:r>
      <w:r w:rsidRPr="00EA224C">
        <w:rPr>
          <w:rFonts w:asciiTheme="minorHAnsi" w:hAnsiTheme="minorHAnsi"/>
          <w:i/>
          <w:color w:val="0C2025"/>
          <w:sz w:val="24"/>
          <w:szCs w:val="24"/>
        </w:rPr>
        <w:t xml:space="preserve"> </w:t>
      </w:r>
      <w:r w:rsidRPr="00EA224C">
        <w:rPr>
          <w:rFonts w:asciiTheme="minorHAnsi" w:hAnsiTheme="minorHAnsi"/>
          <w:i/>
          <w:color w:val="0C2025"/>
          <w:sz w:val="24"/>
          <w:szCs w:val="24"/>
          <w:shd w:val="clear" w:color="auto" w:fill="FFFBFC"/>
        </w:rPr>
        <w:t xml:space="preserve">UB3 2UE </w:t>
      </w:r>
    </w:p>
    <w:p w14:paraId="5244F890" w14:textId="1F125AA4" w:rsidR="00EA224C" w:rsidRPr="00F12832" w:rsidRDefault="00F12832" w:rsidP="00EA224C">
      <w:pPr>
        <w:rPr>
          <w:rFonts w:asciiTheme="minorHAnsi" w:hAnsiTheme="minorHAnsi"/>
          <w:i/>
          <w:color w:val="C00000"/>
          <w:sz w:val="24"/>
          <w:szCs w:val="24"/>
        </w:rPr>
      </w:pPr>
      <w:r w:rsidRPr="00F12832">
        <w:rPr>
          <w:rFonts w:asciiTheme="minorHAnsi" w:hAnsiTheme="minorHAnsi"/>
          <w:i/>
          <w:color w:val="C00000"/>
          <w:sz w:val="24"/>
          <w:szCs w:val="24"/>
        </w:rPr>
        <w:t xml:space="preserve">To book: </w:t>
      </w:r>
      <w:r w:rsidR="00EA224C" w:rsidRPr="00F12832">
        <w:rPr>
          <w:rFonts w:asciiTheme="minorHAnsi" w:hAnsiTheme="minorHAnsi"/>
          <w:i/>
          <w:color w:val="C00000"/>
          <w:sz w:val="24"/>
          <w:szCs w:val="24"/>
        </w:rPr>
        <w:t>www.becktheatre.org.uk</w:t>
      </w:r>
    </w:p>
    <w:p w14:paraId="0D211102" w14:textId="101B9E74" w:rsidR="00FB3045" w:rsidRPr="003159DC" w:rsidRDefault="00FB3045" w:rsidP="00EA224C">
      <w:pPr>
        <w:rPr>
          <w:rFonts w:asciiTheme="minorHAnsi" w:hAnsiTheme="minorHAnsi"/>
          <w:sz w:val="24"/>
          <w:szCs w:val="24"/>
        </w:rPr>
      </w:pPr>
    </w:p>
    <w:p w14:paraId="5676A709" w14:textId="5DE61C63" w:rsidR="00940406" w:rsidRPr="003159DC" w:rsidRDefault="00FB3045" w:rsidP="00027FDE">
      <w:pPr>
        <w:jc w:val="both"/>
        <w:rPr>
          <w:rFonts w:asciiTheme="minorHAnsi" w:hAnsiTheme="minorHAnsi"/>
          <w:sz w:val="24"/>
          <w:szCs w:val="24"/>
        </w:rPr>
      </w:pPr>
      <w:r w:rsidRPr="003159DC">
        <w:rPr>
          <w:rFonts w:asciiTheme="minorHAnsi" w:hAnsiTheme="minorHAnsi" w:cs="Lucida Sans Unicode"/>
          <w:color w:val="000000"/>
          <w:sz w:val="24"/>
          <w:szCs w:val="24"/>
          <w:shd w:val="clear" w:color="auto" w:fill="F6F9FB"/>
        </w:rPr>
        <w:t xml:space="preserve"> </w:t>
      </w:r>
    </w:p>
    <w:sectPr w:rsidR="00940406" w:rsidRPr="003159DC" w:rsidSect="0080776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E31BB" w14:textId="77777777" w:rsidR="000B1BEC" w:rsidRDefault="000B1BEC" w:rsidP="00C577CA">
      <w:r>
        <w:separator/>
      </w:r>
    </w:p>
  </w:endnote>
  <w:endnote w:type="continuationSeparator" w:id="0">
    <w:p w14:paraId="7A96ED12" w14:textId="77777777" w:rsidR="000B1BEC" w:rsidRDefault="000B1BEC" w:rsidP="00C5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537E2B" w14:paraId="14A2EEEC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51611A0B" w14:textId="77777777" w:rsidR="00537E2B" w:rsidRPr="00B97F49" w:rsidRDefault="000B1BEC" w:rsidP="00605924">
          <w:pPr>
            <w:pStyle w:val="Footer"/>
            <w:jc w:val="right"/>
            <w:rPr>
              <w:i/>
            </w:rPr>
          </w:pPr>
          <w:sdt>
            <w:sdtPr>
              <w:rPr>
                <w:i/>
                <w:color w:val="000000" w:themeColor="text1"/>
                <w:sz w:val="18"/>
                <w:szCs w:val="18"/>
              </w:rPr>
              <w:alias w:val="Company"/>
              <w:id w:val="-2053297333"/>
              <w:placeholder>
                <w:docPart w:val="F73A7774C09F4D1DA443B57128ECAA2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37E2B">
                <w:rPr>
                  <w:i/>
                  <w:color w:val="000000" w:themeColor="text1"/>
                  <w:sz w:val="18"/>
                  <w:szCs w:val="18"/>
                </w:rPr>
                <w:t>Sujata Banerjee Dance Company is a Charity registered in England and Wales with number 01137391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531053F" w14:textId="77777777" w:rsidR="00537E2B" w:rsidRDefault="00537E2B" w:rsidP="00605924">
          <w:pPr>
            <w:pStyle w:val="Head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C49FC" w:rsidRPr="00EC49FC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9B48D94" w14:textId="77777777" w:rsidR="00537E2B" w:rsidRDefault="00537E2B" w:rsidP="006059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0054" w14:textId="77777777" w:rsidR="000B1BEC" w:rsidRDefault="000B1BEC" w:rsidP="00C577CA">
      <w:r>
        <w:separator/>
      </w:r>
    </w:p>
  </w:footnote>
  <w:footnote w:type="continuationSeparator" w:id="0">
    <w:p w14:paraId="0C978848" w14:textId="77777777" w:rsidR="000B1BEC" w:rsidRDefault="000B1BEC" w:rsidP="00C57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58" w:type="pct"/>
      <w:tblInd w:w="-35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701"/>
      <w:gridCol w:w="7151"/>
    </w:tblGrid>
    <w:tr w:rsidR="00537E2B" w14:paraId="58540FCD" w14:textId="77777777" w:rsidTr="008627AC">
      <w:trPr>
        <w:trHeight w:val="284"/>
      </w:trPr>
      <w:tc>
        <w:tcPr>
          <w:tcW w:w="170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DF986BC" w14:textId="77777777" w:rsidR="00537E2B" w:rsidRDefault="00537E2B" w:rsidP="00C577CA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3295" w:type="pct"/>
          <w:tcBorders>
            <w:bottom w:val="single" w:sz="4" w:space="0" w:color="auto"/>
          </w:tcBorders>
          <w:vAlign w:val="bottom"/>
        </w:tcPr>
        <w:p w14:paraId="58B2A440" w14:textId="0F26862D" w:rsidR="00537E2B" w:rsidRPr="00940057" w:rsidRDefault="00537E2B" w:rsidP="00C577CA">
          <w:pPr>
            <w:pStyle w:val="Header"/>
            <w:rPr>
              <w:rFonts w:asciiTheme="majorHAnsi" w:hAnsiTheme="majorHAnsi"/>
              <w:b/>
              <w:color w:val="76923C" w:themeColor="accent3" w:themeShade="BF"/>
              <w:sz w:val="24"/>
            </w:rPr>
          </w:pPr>
          <w:r w:rsidRPr="00E834E7">
            <w:rPr>
              <w:rFonts w:asciiTheme="majorHAnsi" w:hAnsiTheme="majorHAnsi"/>
              <w:b/>
              <w:bCs/>
              <w:i/>
              <w:color w:val="000000" w:themeColor="text1"/>
              <w:sz w:val="24"/>
            </w:rPr>
            <w:t>Hemantika 20</w:t>
          </w:r>
          <w:r w:rsidR="009355DA">
            <w:rPr>
              <w:rFonts w:asciiTheme="majorHAnsi" w:hAnsiTheme="majorHAnsi"/>
              <w:b/>
              <w:bCs/>
              <w:i/>
              <w:color w:val="000000" w:themeColor="text1"/>
              <w:sz w:val="24"/>
            </w:rPr>
            <w:t>18</w:t>
          </w:r>
          <w:r w:rsidR="000E5D28">
            <w:rPr>
              <w:rFonts w:asciiTheme="majorHAnsi" w:hAnsiTheme="majorHAnsi"/>
              <w:b/>
              <w:bCs/>
              <w:color w:val="000000" w:themeColor="text1"/>
              <w:sz w:val="24"/>
            </w:rPr>
            <w:t xml:space="preserve"> Masterclass</w:t>
          </w:r>
          <w:r w:rsidRPr="00940057">
            <w:rPr>
              <w:rFonts w:asciiTheme="majorHAnsi" w:hAnsiTheme="majorHAnsi"/>
              <w:b/>
              <w:bCs/>
              <w:color w:val="000000" w:themeColor="text1"/>
              <w:sz w:val="24"/>
            </w:rPr>
            <w:t xml:space="preserve"> Application Form &amp; Details</w:t>
          </w:r>
        </w:p>
      </w:tc>
    </w:tr>
  </w:tbl>
  <w:p w14:paraId="2BEF2289" w14:textId="77777777" w:rsidR="00537E2B" w:rsidRDefault="00537E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7F17"/>
    <w:multiLevelType w:val="hybridMultilevel"/>
    <w:tmpl w:val="E1C6F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05CA0"/>
    <w:rsid w:val="000220EC"/>
    <w:rsid w:val="00024E77"/>
    <w:rsid w:val="00027FDE"/>
    <w:rsid w:val="00031336"/>
    <w:rsid w:val="00044716"/>
    <w:rsid w:val="00063F25"/>
    <w:rsid w:val="000A710D"/>
    <w:rsid w:val="000B1BAC"/>
    <w:rsid w:val="000B1BEC"/>
    <w:rsid w:val="000C0707"/>
    <w:rsid w:val="000E5D28"/>
    <w:rsid w:val="0011726F"/>
    <w:rsid w:val="00131A36"/>
    <w:rsid w:val="001546F5"/>
    <w:rsid w:val="0015541E"/>
    <w:rsid w:val="001561FC"/>
    <w:rsid w:val="001563FB"/>
    <w:rsid w:val="00163249"/>
    <w:rsid w:val="0016339A"/>
    <w:rsid w:val="001720A3"/>
    <w:rsid w:val="001B1064"/>
    <w:rsid w:val="001E2AF7"/>
    <w:rsid w:val="001E5763"/>
    <w:rsid w:val="001F339E"/>
    <w:rsid w:val="00205BF3"/>
    <w:rsid w:val="0022290E"/>
    <w:rsid w:val="00223290"/>
    <w:rsid w:val="0022472A"/>
    <w:rsid w:val="00231A3B"/>
    <w:rsid w:val="00232CBF"/>
    <w:rsid w:val="002333FB"/>
    <w:rsid w:val="00251958"/>
    <w:rsid w:val="00264505"/>
    <w:rsid w:val="00276A30"/>
    <w:rsid w:val="00280060"/>
    <w:rsid w:val="00280D32"/>
    <w:rsid w:val="00294C28"/>
    <w:rsid w:val="00297A0E"/>
    <w:rsid w:val="002A71E1"/>
    <w:rsid w:val="002B2756"/>
    <w:rsid w:val="002C1F34"/>
    <w:rsid w:val="002C5999"/>
    <w:rsid w:val="002C679C"/>
    <w:rsid w:val="002F2101"/>
    <w:rsid w:val="003114DF"/>
    <w:rsid w:val="0031285A"/>
    <w:rsid w:val="00313071"/>
    <w:rsid w:val="003159DC"/>
    <w:rsid w:val="00324CE4"/>
    <w:rsid w:val="00343316"/>
    <w:rsid w:val="00355C65"/>
    <w:rsid w:val="003575EE"/>
    <w:rsid w:val="00373753"/>
    <w:rsid w:val="00396B4A"/>
    <w:rsid w:val="003B7013"/>
    <w:rsid w:val="003F3718"/>
    <w:rsid w:val="004103F3"/>
    <w:rsid w:val="0041269B"/>
    <w:rsid w:val="0041794A"/>
    <w:rsid w:val="00442662"/>
    <w:rsid w:val="00451847"/>
    <w:rsid w:val="004710DC"/>
    <w:rsid w:val="00483367"/>
    <w:rsid w:val="004B32C5"/>
    <w:rsid w:val="004E3B48"/>
    <w:rsid w:val="004E6F28"/>
    <w:rsid w:val="004E7B92"/>
    <w:rsid w:val="004F1603"/>
    <w:rsid w:val="00503B8B"/>
    <w:rsid w:val="00535666"/>
    <w:rsid w:val="00537E2B"/>
    <w:rsid w:val="005468C9"/>
    <w:rsid w:val="005B2C64"/>
    <w:rsid w:val="005E30C4"/>
    <w:rsid w:val="005E5DB1"/>
    <w:rsid w:val="00605924"/>
    <w:rsid w:val="00606F4D"/>
    <w:rsid w:val="00615D08"/>
    <w:rsid w:val="00623985"/>
    <w:rsid w:val="00624694"/>
    <w:rsid w:val="00665477"/>
    <w:rsid w:val="00676994"/>
    <w:rsid w:val="006933F0"/>
    <w:rsid w:val="006B4D01"/>
    <w:rsid w:val="006B6B55"/>
    <w:rsid w:val="006C7E8D"/>
    <w:rsid w:val="006E7524"/>
    <w:rsid w:val="006F5D32"/>
    <w:rsid w:val="007212D9"/>
    <w:rsid w:val="00724B4E"/>
    <w:rsid w:val="00742314"/>
    <w:rsid w:val="00744A37"/>
    <w:rsid w:val="00753C88"/>
    <w:rsid w:val="00766B43"/>
    <w:rsid w:val="0077444F"/>
    <w:rsid w:val="007C3E0F"/>
    <w:rsid w:val="007D08B4"/>
    <w:rsid w:val="007D2E16"/>
    <w:rsid w:val="007D35B2"/>
    <w:rsid w:val="007E3860"/>
    <w:rsid w:val="00805C7E"/>
    <w:rsid w:val="00807765"/>
    <w:rsid w:val="0082302C"/>
    <w:rsid w:val="008301B3"/>
    <w:rsid w:val="0083216B"/>
    <w:rsid w:val="00835B74"/>
    <w:rsid w:val="00837E3B"/>
    <w:rsid w:val="008627AC"/>
    <w:rsid w:val="00871AAD"/>
    <w:rsid w:val="008730D6"/>
    <w:rsid w:val="00880819"/>
    <w:rsid w:val="00880B5E"/>
    <w:rsid w:val="008D42C4"/>
    <w:rsid w:val="008F2010"/>
    <w:rsid w:val="008F71DB"/>
    <w:rsid w:val="0092464F"/>
    <w:rsid w:val="009355DA"/>
    <w:rsid w:val="00940057"/>
    <w:rsid w:val="00940406"/>
    <w:rsid w:val="00962DEF"/>
    <w:rsid w:val="00973FCC"/>
    <w:rsid w:val="009749FA"/>
    <w:rsid w:val="0097599D"/>
    <w:rsid w:val="009764FE"/>
    <w:rsid w:val="009777D2"/>
    <w:rsid w:val="00984C99"/>
    <w:rsid w:val="00984DBA"/>
    <w:rsid w:val="009A6B81"/>
    <w:rsid w:val="009C3135"/>
    <w:rsid w:val="009E0E9D"/>
    <w:rsid w:val="00A07129"/>
    <w:rsid w:val="00A17E05"/>
    <w:rsid w:val="00A56692"/>
    <w:rsid w:val="00A6138C"/>
    <w:rsid w:val="00A74BD3"/>
    <w:rsid w:val="00A81A8B"/>
    <w:rsid w:val="00A8563B"/>
    <w:rsid w:val="00A93DF0"/>
    <w:rsid w:val="00AA42BD"/>
    <w:rsid w:val="00AC2112"/>
    <w:rsid w:val="00AC6D01"/>
    <w:rsid w:val="00AD3E42"/>
    <w:rsid w:val="00AE19A7"/>
    <w:rsid w:val="00AF50E9"/>
    <w:rsid w:val="00B2766C"/>
    <w:rsid w:val="00B4216B"/>
    <w:rsid w:val="00B45207"/>
    <w:rsid w:val="00B52CCF"/>
    <w:rsid w:val="00B572FE"/>
    <w:rsid w:val="00B64B1B"/>
    <w:rsid w:val="00B73196"/>
    <w:rsid w:val="00B97F49"/>
    <w:rsid w:val="00C02BD1"/>
    <w:rsid w:val="00C5104C"/>
    <w:rsid w:val="00C56EBA"/>
    <w:rsid w:val="00C577CA"/>
    <w:rsid w:val="00C62F44"/>
    <w:rsid w:val="00C671E5"/>
    <w:rsid w:val="00C7060D"/>
    <w:rsid w:val="00C70DF1"/>
    <w:rsid w:val="00C7506D"/>
    <w:rsid w:val="00C820DF"/>
    <w:rsid w:val="00CB4E72"/>
    <w:rsid w:val="00CB7F31"/>
    <w:rsid w:val="00CC48F2"/>
    <w:rsid w:val="00CC5FDA"/>
    <w:rsid w:val="00CD609A"/>
    <w:rsid w:val="00CF39FD"/>
    <w:rsid w:val="00D11E0B"/>
    <w:rsid w:val="00D20EDE"/>
    <w:rsid w:val="00D353D8"/>
    <w:rsid w:val="00D41076"/>
    <w:rsid w:val="00D87346"/>
    <w:rsid w:val="00D92C90"/>
    <w:rsid w:val="00D950A1"/>
    <w:rsid w:val="00DB494F"/>
    <w:rsid w:val="00DC2A9D"/>
    <w:rsid w:val="00DF761D"/>
    <w:rsid w:val="00E13D1F"/>
    <w:rsid w:val="00E1794F"/>
    <w:rsid w:val="00E207BA"/>
    <w:rsid w:val="00E34088"/>
    <w:rsid w:val="00E652D7"/>
    <w:rsid w:val="00E725CF"/>
    <w:rsid w:val="00E72A7D"/>
    <w:rsid w:val="00E834E7"/>
    <w:rsid w:val="00E868BB"/>
    <w:rsid w:val="00E93C5D"/>
    <w:rsid w:val="00E947F7"/>
    <w:rsid w:val="00EA1330"/>
    <w:rsid w:val="00EA224C"/>
    <w:rsid w:val="00EB125A"/>
    <w:rsid w:val="00EB5007"/>
    <w:rsid w:val="00EC49FC"/>
    <w:rsid w:val="00ED25E1"/>
    <w:rsid w:val="00EF00AF"/>
    <w:rsid w:val="00EF606A"/>
    <w:rsid w:val="00EF799B"/>
    <w:rsid w:val="00F07C15"/>
    <w:rsid w:val="00F12832"/>
    <w:rsid w:val="00F131E5"/>
    <w:rsid w:val="00F16D0D"/>
    <w:rsid w:val="00F424EB"/>
    <w:rsid w:val="00F44028"/>
    <w:rsid w:val="00F52934"/>
    <w:rsid w:val="00F5768B"/>
    <w:rsid w:val="00F86A17"/>
    <w:rsid w:val="00FA7A4A"/>
    <w:rsid w:val="00FB17B8"/>
    <w:rsid w:val="00FB3045"/>
    <w:rsid w:val="00FB693D"/>
    <w:rsid w:val="00FD6B8A"/>
    <w:rsid w:val="00FE60E6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4EE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F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DA"/>
    <w:rPr>
      <w:rFonts w:ascii="Tahoma" w:eastAsia="Times New Roman" w:hAnsi="Tahoma" w:cs="Tahoma"/>
      <w:kern w:val="1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7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CA"/>
    <w:rPr>
      <w:rFonts w:ascii="Times New Roman" w:eastAsia="Times New Roman" w:hAnsi="Times New Roman" w:cs="Times New Roman"/>
      <w:kern w:val="1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7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CA"/>
    <w:rPr>
      <w:rFonts w:ascii="Times New Roman" w:eastAsia="Times New Roman" w:hAnsi="Times New Roman" w:cs="Times New Roman"/>
      <w:kern w:val="1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8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A81A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F160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80D3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E5D28"/>
    <w:rPr>
      <w:color w:val="800080" w:themeColor="followedHyperlink"/>
      <w:u w:val="single"/>
    </w:rPr>
  </w:style>
  <w:style w:type="paragraph" w:customStyle="1" w:styleId="font9">
    <w:name w:val="font_9"/>
    <w:basedOn w:val="Normal"/>
    <w:rsid w:val="0053566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59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224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bdc-kathak.com/hemantik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hemantikafest@gmail.com" TargetMode="External"/><Relationship Id="rId10" Type="http://schemas.openxmlformats.org/officeDocument/2006/relationships/hyperlink" Target="mailto:hemantikafes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3A7774C09F4D1DA443B57128EC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2B02-2B77-4736-95BC-95CDAE280D78}"/>
      </w:docPartPr>
      <w:docPartBody>
        <w:p w:rsidR="0080613B" w:rsidRDefault="00003DB8" w:rsidP="00003DB8">
          <w:pPr>
            <w:pStyle w:val="F73A7774C09F4D1DA443B57128ECAA2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B8"/>
    <w:rsid w:val="00003DB8"/>
    <w:rsid w:val="00114346"/>
    <w:rsid w:val="0028149E"/>
    <w:rsid w:val="00314532"/>
    <w:rsid w:val="007C3597"/>
    <w:rsid w:val="00803BD8"/>
    <w:rsid w:val="00804C92"/>
    <w:rsid w:val="0080613B"/>
    <w:rsid w:val="008D0FF0"/>
    <w:rsid w:val="00AD10E7"/>
    <w:rsid w:val="00BD2AF0"/>
    <w:rsid w:val="00CC76EF"/>
    <w:rsid w:val="00D63810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D4A164476E4882AD7D5B41052B0D35">
    <w:name w:val="AAD4A164476E4882AD7D5B41052B0D35"/>
    <w:rsid w:val="00003DB8"/>
  </w:style>
  <w:style w:type="paragraph" w:customStyle="1" w:styleId="DD38D157741A49E496C2F4E9354A14CE">
    <w:name w:val="DD38D157741A49E496C2F4E9354A14CE"/>
    <w:rsid w:val="00003DB8"/>
  </w:style>
  <w:style w:type="paragraph" w:customStyle="1" w:styleId="F73A7774C09F4D1DA443B57128ECAA2B">
    <w:name w:val="F73A7774C09F4D1DA443B57128ECAA2B"/>
    <w:rsid w:val="00003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737</Words>
  <Characters>4205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Sujata Banerjee Dance Company is a Charity registered in England and Wales with number 01137391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Gandhi, Rupal</dc:creator>
  <cp:keywords/>
  <dc:description/>
  <cp:lastModifiedBy>Kucheria</cp:lastModifiedBy>
  <cp:revision>14</cp:revision>
  <cp:lastPrinted>2013-10-11T16:06:00Z</cp:lastPrinted>
  <dcterms:created xsi:type="dcterms:W3CDTF">2018-09-24T10:15:00Z</dcterms:created>
  <dcterms:modified xsi:type="dcterms:W3CDTF">2018-10-08T19:34:00Z</dcterms:modified>
</cp:coreProperties>
</file>